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ED" w:rsidRDefault="005623ED" w:rsidP="005623ED">
      <w:pPr>
        <w:ind w:leftChars="40" w:left="84"/>
        <w:rPr>
          <w:sz w:val="14"/>
        </w:rPr>
      </w:pPr>
      <w:r w:rsidRPr="001926C5">
        <w:rPr>
          <w:sz w:val="14"/>
        </w:rPr>
        <w:t>(</w:t>
      </w:r>
      <w:r w:rsidRPr="001926C5">
        <w:rPr>
          <w:rFonts w:hint="eastAsia"/>
          <w:sz w:val="14"/>
        </w:rPr>
        <w:t>別添</w:t>
      </w:r>
      <w:r w:rsidRPr="001926C5">
        <w:rPr>
          <w:spacing w:val="80"/>
          <w:sz w:val="14"/>
        </w:rPr>
        <w:t>)</w:t>
      </w:r>
      <w:r w:rsidRPr="001926C5">
        <w:rPr>
          <w:rFonts w:hint="eastAsia"/>
          <w:sz w:val="14"/>
        </w:rPr>
        <w:t>付表</w:t>
      </w:r>
      <w:r w:rsidRPr="001926C5">
        <w:rPr>
          <w:sz w:val="14"/>
        </w:rPr>
        <w:t>2-2</w:t>
      </w:r>
      <w:r>
        <w:rPr>
          <w:rFonts w:hint="eastAsia"/>
          <w:sz w:val="14"/>
        </w:rPr>
        <w:t xml:space="preserve">　</w:t>
      </w:r>
      <w:r w:rsidRPr="001926C5">
        <w:rPr>
          <w:rFonts w:hint="eastAsia"/>
          <w:spacing w:val="20"/>
          <w:sz w:val="14"/>
        </w:rPr>
        <w:t xml:space="preserve">　</w:t>
      </w:r>
      <w:r w:rsidRPr="001926C5">
        <w:rPr>
          <w:rFonts w:hint="eastAsia"/>
          <w:spacing w:val="2"/>
          <w:sz w:val="14"/>
        </w:rPr>
        <w:t>金ケ崎町介護予防・日常生活支援総合事業</w:t>
      </w:r>
      <w:r w:rsidRPr="009B6096">
        <w:rPr>
          <w:rFonts w:hint="eastAsia"/>
          <w:sz w:val="14"/>
        </w:rPr>
        <w:t>の</w:t>
      </w:r>
      <w:r w:rsidRPr="001926C5">
        <w:rPr>
          <w:rFonts w:hint="eastAsia"/>
          <w:spacing w:val="2"/>
          <w:sz w:val="14"/>
        </w:rPr>
        <w:t>指定（許可）申請に係る必要書類一覧</w:t>
      </w:r>
    </w:p>
    <w:p w:rsidR="005623ED" w:rsidRPr="001926C5" w:rsidRDefault="005623ED" w:rsidP="005623ED">
      <w:pPr>
        <w:spacing w:line="180" w:lineRule="exact"/>
        <w:rPr>
          <w:sz w:val="14"/>
        </w:rPr>
      </w:pPr>
    </w:p>
    <w:p w:rsidR="005623ED" w:rsidRPr="009F6952" w:rsidRDefault="005623ED" w:rsidP="005623ED">
      <w:pPr>
        <w:spacing w:line="300" w:lineRule="exact"/>
        <w:ind w:leftChars="2765" w:left="5806"/>
        <w:rPr>
          <w:spacing w:val="2"/>
          <w:position w:val="6"/>
          <w:sz w:val="14"/>
        </w:rPr>
      </w:pPr>
      <w:r w:rsidRPr="009F6952">
        <w:rPr>
          <w:rFonts w:hint="eastAsia"/>
          <w:spacing w:val="2"/>
          <w:position w:val="6"/>
          <w:sz w:val="14"/>
        </w:rPr>
        <w:t>主たる事業所の名称（事業所番号）</w:t>
      </w:r>
    </w:p>
    <w:tbl>
      <w:tblPr>
        <w:tblStyle w:val="a7"/>
        <w:tblW w:w="10841" w:type="dxa"/>
        <w:tblInd w:w="-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4"/>
        <w:gridCol w:w="3768"/>
        <w:gridCol w:w="336"/>
        <w:gridCol w:w="1620"/>
        <w:gridCol w:w="1635"/>
        <w:gridCol w:w="1629"/>
        <w:gridCol w:w="1469"/>
      </w:tblGrid>
      <w:tr w:rsidR="005623ED" w:rsidRPr="00D16E9F" w:rsidTr="00E778DE">
        <w:trPr>
          <w:trHeight w:hRule="exact" w:val="40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9F6952">
              <w:rPr>
                <w:rFonts w:hint="eastAsia"/>
                <w:sz w:val="12"/>
                <w:szCs w:val="12"/>
              </w:rPr>
              <w:t>番号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9F6952">
              <w:rPr>
                <w:rFonts w:hint="eastAsia"/>
                <w:sz w:val="12"/>
                <w:szCs w:val="12"/>
              </w:rPr>
              <w:t>書類名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9F6952">
              <w:rPr>
                <w:rFonts w:hint="eastAsia"/>
                <w:sz w:val="12"/>
                <w:szCs w:val="12"/>
              </w:rPr>
              <w:t>適否</w:t>
            </w:r>
          </w:p>
        </w:tc>
        <w:tc>
          <w:tcPr>
            <w:tcW w:w="1620" w:type="dxa"/>
          </w:tcPr>
          <w:p w:rsidR="005623ED" w:rsidRPr="009F6952" w:rsidRDefault="005623ED" w:rsidP="00E778DE">
            <w:pPr>
              <w:spacing w:line="160" w:lineRule="exact"/>
              <w:jc w:val="center"/>
              <w:rPr>
                <w:sz w:val="12"/>
                <w:szCs w:val="12"/>
              </w:rPr>
            </w:pPr>
            <w:r w:rsidRPr="009F6952">
              <w:rPr>
                <w:rFonts w:hint="eastAsia"/>
                <w:sz w:val="12"/>
                <w:szCs w:val="12"/>
              </w:rPr>
              <w:t>様式</w:t>
            </w:r>
          </w:p>
          <w:p w:rsidR="005623ED" w:rsidRPr="009B6096" w:rsidRDefault="005623ED" w:rsidP="009B6096">
            <w:pPr>
              <w:spacing w:line="100" w:lineRule="exact"/>
              <w:ind w:leftChars="262" w:left="640" w:rightChars="229" w:right="481" w:hanging="90"/>
              <w:jc w:val="center"/>
              <w:rPr>
                <w:sz w:val="9"/>
                <w:szCs w:val="9"/>
              </w:rPr>
            </w:pPr>
            <w:r w:rsidRPr="009B6096">
              <w:rPr>
                <w:rFonts w:hint="eastAsia"/>
                <w:sz w:val="9"/>
                <w:szCs w:val="9"/>
              </w:rPr>
              <w:t>※記載のないものは任意</w:t>
            </w:r>
          </w:p>
        </w:tc>
        <w:tc>
          <w:tcPr>
            <w:tcW w:w="1635" w:type="dxa"/>
            <w:vAlign w:val="center"/>
          </w:tcPr>
          <w:p w:rsidR="005623ED" w:rsidRPr="009F6952" w:rsidRDefault="005623ED" w:rsidP="00E778DE">
            <w:pPr>
              <w:spacing w:line="160" w:lineRule="exact"/>
              <w:ind w:leftChars="17" w:left="36" w:rightChars="18" w:right="38"/>
              <w:rPr>
                <w:sz w:val="12"/>
                <w:szCs w:val="12"/>
              </w:rPr>
            </w:pPr>
            <w:r w:rsidRPr="009F6952">
              <w:rPr>
                <w:rFonts w:hint="eastAsia"/>
                <w:sz w:val="12"/>
                <w:szCs w:val="12"/>
              </w:rPr>
              <w:t>介護予防通所介護相当サービス</w:t>
            </w:r>
          </w:p>
        </w:tc>
        <w:tc>
          <w:tcPr>
            <w:tcW w:w="1629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9F6952">
              <w:rPr>
                <w:rFonts w:hint="eastAsia"/>
                <w:sz w:val="12"/>
                <w:szCs w:val="12"/>
              </w:rPr>
              <w:t>通所型サービスＡ</w:t>
            </w:r>
          </w:p>
        </w:tc>
        <w:tc>
          <w:tcPr>
            <w:tcW w:w="1469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9F6952">
              <w:rPr>
                <w:rFonts w:hint="eastAsia"/>
                <w:sz w:val="12"/>
                <w:szCs w:val="12"/>
              </w:rPr>
              <w:t>備考</w:t>
            </w: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介護予防・日常生活支援総合事業指定事業所指定申請書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F93873">
            <w:pPr>
              <w:spacing w:line="240" w:lineRule="exact"/>
              <w:ind w:leftChars="11" w:left="23"/>
              <w:rPr>
                <w:sz w:val="11"/>
                <w:szCs w:val="11"/>
              </w:rPr>
            </w:pPr>
            <w:r w:rsidRPr="009F6952">
              <w:rPr>
                <w:rFonts w:hint="eastAsia"/>
                <w:sz w:val="11"/>
                <w:szCs w:val="11"/>
              </w:rPr>
              <w:t>第</w:t>
            </w:r>
            <w:r w:rsidRPr="009F6952">
              <w:rPr>
                <w:sz w:val="11"/>
                <w:szCs w:val="11"/>
              </w:rPr>
              <w:t>1</w:t>
            </w:r>
            <w:r w:rsidRPr="009F6952">
              <w:rPr>
                <w:rFonts w:hint="eastAsia"/>
                <w:sz w:val="11"/>
                <w:szCs w:val="11"/>
              </w:rPr>
              <w:t>号様式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38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2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>
              <w:rPr>
                <w:rFonts w:hint="eastAsia"/>
                <w:spacing w:val="6"/>
                <w:sz w:val="11"/>
                <w:szCs w:val="11"/>
              </w:rPr>
              <w:t>金ケ崎町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介護予防・日常生活支援総合事業の指定に係る記載事項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F93873">
            <w:pPr>
              <w:spacing w:line="240" w:lineRule="exact"/>
              <w:ind w:leftChars="11" w:left="23"/>
              <w:rPr>
                <w:sz w:val="11"/>
                <w:szCs w:val="11"/>
              </w:rPr>
            </w:pPr>
            <w:r w:rsidRPr="009F6952">
              <w:rPr>
                <w:rFonts w:hint="eastAsia"/>
                <w:sz w:val="11"/>
                <w:szCs w:val="11"/>
              </w:rPr>
              <w:t>付表</w:t>
            </w:r>
            <w:r w:rsidRPr="009F6952">
              <w:rPr>
                <w:sz w:val="11"/>
                <w:szCs w:val="11"/>
              </w:rPr>
              <w:t>2-1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3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申請者の定款、寄附行為等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64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4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5623ED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登記事項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証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明書又は</w:t>
            </w:r>
            <w:r>
              <w:rPr>
                <w:rFonts w:hint="eastAsia"/>
                <w:spacing w:val="6"/>
                <w:sz w:val="11"/>
                <w:szCs w:val="11"/>
              </w:rPr>
              <w:t>履歴</w:t>
            </w:r>
            <w:r>
              <w:rPr>
                <w:spacing w:val="6"/>
                <w:sz w:val="11"/>
                <w:szCs w:val="11"/>
              </w:rPr>
              <w:t>(</w:t>
            </w:r>
            <w:r>
              <w:rPr>
                <w:rFonts w:hint="eastAsia"/>
                <w:spacing w:val="6"/>
                <w:sz w:val="11"/>
                <w:szCs w:val="11"/>
              </w:rPr>
              <w:t>現在</w:t>
            </w:r>
            <w:r>
              <w:rPr>
                <w:spacing w:val="6"/>
                <w:sz w:val="11"/>
                <w:szCs w:val="11"/>
              </w:rPr>
              <w:t>)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事項全部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証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明書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（</w:t>
            </w:r>
            <w:r>
              <w:rPr>
                <w:rFonts w:hint="eastAsia"/>
                <w:spacing w:val="6"/>
                <w:sz w:val="11"/>
                <w:szCs w:val="11"/>
              </w:rPr>
              <w:t>原本</w:t>
            </w:r>
            <w:r>
              <w:rPr>
                <w:spacing w:val="6"/>
                <w:sz w:val="11"/>
                <w:szCs w:val="11"/>
              </w:rPr>
              <w:t>)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F93873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原本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9F6952" w:rsidRDefault="005623ED" w:rsidP="00E778DE">
            <w:pPr>
              <w:spacing w:line="140" w:lineRule="exact"/>
              <w:ind w:leftChars="17" w:left="36" w:rightChars="59" w:right="124"/>
              <w:rPr>
                <w:sz w:val="11"/>
                <w:szCs w:val="11"/>
              </w:rPr>
            </w:pPr>
            <w:r w:rsidRPr="009F6952">
              <w:rPr>
                <w:rFonts w:hint="eastAsia"/>
                <w:sz w:val="11"/>
                <w:szCs w:val="11"/>
              </w:rPr>
              <w:t>複数のサービスを同時に申請する場合は、原本を</w:t>
            </w:r>
            <w:r w:rsidRPr="009F6952">
              <w:rPr>
                <w:sz w:val="11"/>
                <w:szCs w:val="11"/>
              </w:rPr>
              <w:t>1</w:t>
            </w:r>
            <w:r w:rsidRPr="009F6952">
              <w:rPr>
                <w:rFonts w:hint="eastAsia"/>
                <w:sz w:val="11"/>
                <w:szCs w:val="11"/>
              </w:rPr>
              <w:t>部、他は写しを添付すること</w:t>
            </w: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5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従業者の勤務体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制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及び勤務形態一覧表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pacing w:val="6"/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6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役員・管理者名簿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役員・管理者名簿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39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7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事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業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所の管理者の経歴書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管理者経歴書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8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事業所の平面図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（</w:t>
            </w:r>
            <w:r>
              <w:rPr>
                <w:rFonts w:hint="eastAsia"/>
                <w:spacing w:val="6"/>
                <w:sz w:val="11"/>
                <w:szCs w:val="11"/>
              </w:rPr>
              <w:t>各室の用途を明示するものとする</w:t>
            </w:r>
            <w:r>
              <w:rPr>
                <w:spacing w:val="6"/>
                <w:sz w:val="11"/>
                <w:szCs w:val="11"/>
              </w:rPr>
              <w:t>)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  <w:r w:rsidRPr="009F6952">
              <w:rPr>
                <w:rFonts w:hint="eastAsia"/>
                <w:sz w:val="11"/>
                <w:szCs w:val="11"/>
              </w:rPr>
              <w:t>新規申請時のみ</w:t>
            </w: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9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9B6096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事業所の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外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観及び内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部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の様子がわかる写真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10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当該事業に係る設備・備品一覧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設備・備品等一覧表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11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使用車両の写真・車検証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26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12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運営規程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40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13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利用者からの苦情を処理するために講ずる措置の概要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16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利用者からの苦情を処理するために講ずる措置の概要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39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14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決算書</w:t>
            </w:r>
            <w:r>
              <w:rPr>
                <w:spacing w:val="6"/>
                <w:sz w:val="11"/>
                <w:szCs w:val="11"/>
              </w:rPr>
              <w:t>(</w:t>
            </w:r>
            <w:r>
              <w:rPr>
                <w:rFonts w:hint="eastAsia"/>
                <w:spacing w:val="6"/>
                <w:sz w:val="11"/>
                <w:szCs w:val="11"/>
              </w:rPr>
              <w:t>預金通帳</w:t>
            </w:r>
            <w:r>
              <w:rPr>
                <w:spacing w:val="6"/>
                <w:sz w:val="11"/>
                <w:szCs w:val="11"/>
              </w:rPr>
              <w:t>)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の写し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pacing w:val="6"/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15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事業計画書</w:t>
            </w:r>
            <w:r>
              <w:rPr>
                <w:spacing w:val="6"/>
                <w:sz w:val="11"/>
                <w:szCs w:val="11"/>
              </w:rPr>
              <w:t>(</w:t>
            </w:r>
            <w:r>
              <w:rPr>
                <w:rFonts w:hint="eastAsia"/>
                <w:spacing w:val="6"/>
                <w:sz w:val="11"/>
                <w:szCs w:val="11"/>
              </w:rPr>
              <w:t>申請事業に関しての計画書</w:t>
            </w:r>
            <w:r>
              <w:rPr>
                <w:spacing w:val="6"/>
                <w:sz w:val="11"/>
                <w:szCs w:val="11"/>
              </w:rPr>
              <w:t>)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pacing w:val="6"/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38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16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160" w:lineRule="exact"/>
              <w:ind w:leftChars="17" w:left="36" w:rightChars="22" w:right="46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4"/>
                <w:sz w:val="11"/>
                <w:szCs w:val="11"/>
              </w:rPr>
              <w:t>収支予算書</w:t>
            </w:r>
            <w:r w:rsidRPr="009F6952">
              <w:rPr>
                <w:spacing w:val="4"/>
                <w:sz w:val="11"/>
                <w:szCs w:val="11"/>
              </w:rPr>
              <w:t>(</w:t>
            </w:r>
            <w:r w:rsidRPr="009F6952">
              <w:rPr>
                <w:rFonts w:hint="eastAsia"/>
                <w:spacing w:val="4"/>
                <w:sz w:val="11"/>
                <w:szCs w:val="11"/>
              </w:rPr>
              <w:t>申請サービスに関する収支のみとし、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指定希望月から月別で</w:t>
            </w:r>
            <w:r w:rsidRPr="009F6952">
              <w:rPr>
                <w:spacing w:val="6"/>
                <w:sz w:val="11"/>
                <w:szCs w:val="11"/>
              </w:rPr>
              <w:t>1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年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間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分</w:t>
            </w:r>
            <w:r w:rsidRPr="009F6952">
              <w:rPr>
                <w:spacing w:val="6"/>
                <w:sz w:val="11"/>
                <w:szCs w:val="11"/>
              </w:rPr>
              <w:t>)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pacing w:val="6"/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39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17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9B6096">
            <w:pPr>
              <w:spacing w:line="240" w:lineRule="exact"/>
              <w:ind w:leftChars="17" w:left="36" w:rightChars="22" w:right="46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介護保険法第</w:t>
            </w:r>
            <w:r w:rsidRPr="009F6952">
              <w:rPr>
                <w:spacing w:val="6"/>
                <w:sz w:val="11"/>
                <w:szCs w:val="11"/>
              </w:rPr>
              <w:t>115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条の</w:t>
            </w:r>
            <w:r w:rsidR="009B6096">
              <w:rPr>
                <w:spacing w:val="6"/>
                <w:sz w:val="11"/>
                <w:szCs w:val="11"/>
              </w:rPr>
              <w:t>4</w:t>
            </w:r>
            <w:r w:rsidRPr="009F6952">
              <w:rPr>
                <w:spacing w:val="6"/>
                <w:sz w:val="11"/>
                <w:szCs w:val="11"/>
              </w:rPr>
              <w:t>5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の</w:t>
            </w:r>
            <w:r w:rsidRPr="009F6952">
              <w:rPr>
                <w:spacing w:val="6"/>
                <w:sz w:val="11"/>
                <w:szCs w:val="11"/>
              </w:rPr>
              <w:t>5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第</w:t>
            </w:r>
            <w:r w:rsidRPr="009F6952">
              <w:rPr>
                <w:spacing w:val="6"/>
                <w:sz w:val="11"/>
                <w:szCs w:val="11"/>
              </w:rPr>
              <w:t>2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項の指定基準を満たす旨の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誓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約書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pacing w:val="6"/>
                <w:sz w:val="11"/>
                <w:szCs w:val="11"/>
              </w:rPr>
            </w:pP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18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7" w:left="36" w:rightChars="22" w:right="46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建物安全性等調査票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F93873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建物安全性等調査票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創設の場合は不要</w:t>
            </w:r>
          </w:p>
        </w:tc>
      </w:tr>
      <w:tr w:rsidR="005623ED" w:rsidRPr="00D16E9F" w:rsidTr="00E778DE">
        <w:trPr>
          <w:trHeight w:hRule="exact" w:val="38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19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160" w:lineRule="exact"/>
              <w:ind w:leftChars="17" w:left="36" w:rightChars="22" w:right="46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4"/>
                <w:sz w:val="11"/>
                <w:szCs w:val="11"/>
              </w:rPr>
              <w:t>介護予防・日常生活支援総合事業費算定に係る体制等に関する届出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書</w:t>
            </w:r>
            <w:r w:rsidRPr="009F6952">
              <w:rPr>
                <w:spacing w:val="6"/>
                <w:sz w:val="11"/>
                <w:szCs w:val="11"/>
              </w:rPr>
              <w:t>(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体制届</w:t>
            </w:r>
            <w:r w:rsidRPr="009F6952">
              <w:rPr>
                <w:spacing w:val="6"/>
                <w:sz w:val="11"/>
                <w:szCs w:val="11"/>
              </w:rPr>
              <w:t>)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F93873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別紙</w:t>
            </w:r>
            <w:r w:rsidRPr="009F6952">
              <w:rPr>
                <w:spacing w:val="6"/>
                <w:sz w:val="11"/>
                <w:szCs w:val="11"/>
              </w:rPr>
              <w:t>2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  <w:tr w:rsidR="005623ED" w:rsidRPr="00D16E9F" w:rsidTr="00E778DE">
        <w:trPr>
          <w:trHeight w:hRule="exact" w:val="250"/>
        </w:trPr>
        <w:tc>
          <w:tcPr>
            <w:tcW w:w="384" w:type="dxa"/>
            <w:vAlign w:val="center"/>
          </w:tcPr>
          <w:p w:rsidR="005623ED" w:rsidRPr="009F6952" w:rsidRDefault="005623ED" w:rsidP="00E778DE">
            <w:pPr>
              <w:spacing w:line="240" w:lineRule="exact"/>
              <w:jc w:val="center"/>
              <w:rPr>
                <w:sz w:val="11"/>
                <w:szCs w:val="11"/>
              </w:rPr>
            </w:pPr>
            <w:r w:rsidRPr="009F6952">
              <w:rPr>
                <w:sz w:val="11"/>
                <w:szCs w:val="11"/>
              </w:rPr>
              <w:t>20</w:t>
            </w:r>
          </w:p>
        </w:tc>
        <w:tc>
          <w:tcPr>
            <w:tcW w:w="3768" w:type="dxa"/>
            <w:vAlign w:val="center"/>
          </w:tcPr>
          <w:p w:rsidR="005623ED" w:rsidRPr="009F6952" w:rsidRDefault="005623ED" w:rsidP="00E778DE">
            <w:pPr>
              <w:spacing w:line="240" w:lineRule="exact"/>
              <w:ind w:leftChars="17" w:left="36" w:rightChars="22" w:right="46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介護予防・日常生活支援総合事業</w:t>
            </w:r>
            <w:r w:rsidR="009B6096">
              <w:rPr>
                <w:rFonts w:hint="eastAsia"/>
                <w:spacing w:val="6"/>
                <w:sz w:val="11"/>
                <w:szCs w:val="11"/>
              </w:rPr>
              <w:t>費</w:t>
            </w:r>
            <w:r w:rsidRPr="009F6952">
              <w:rPr>
                <w:rFonts w:hint="eastAsia"/>
                <w:spacing w:val="6"/>
                <w:sz w:val="11"/>
                <w:szCs w:val="11"/>
              </w:rPr>
              <w:t>算定に係る体制等状況一覧表</w:t>
            </w:r>
          </w:p>
        </w:tc>
        <w:tc>
          <w:tcPr>
            <w:tcW w:w="336" w:type="dxa"/>
            <w:vAlign w:val="center"/>
          </w:tcPr>
          <w:p w:rsidR="005623ED" w:rsidRPr="009F6952" w:rsidRDefault="005623ED" w:rsidP="00E778DE">
            <w:pPr>
              <w:spacing w:line="240" w:lineRule="exact"/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center"/>
          </w:tcPr>
          <w:p w:rsidR="005623ED" w:rsidRPr="009F6952" w:rsidRDefault="005623ED" w:rsidP="00F93873">
            <w:pPr>
              <w:spacing w:line="240" w:lineRule="exact"/>
              <w:ind w:leftChars="11" w:left="23"/>
              <w:rPr>
                <w:spacing w:val="6"/>
                <w:sz w:val="11"/>
                <w:szCs w:val="11"/>
              </w:rPr>
            </w:pPr>
            <w:r w:rsidRPr="009F6952">
              <w:rPr>
                <w:rFonts w:hint="eastAsia"/>
                <w:spacing w:val="6"/>
                <w:sz w:val="11"/>
                <w:szCs w:val="11"/>
              </w:rPr>
              <w:t>別紙</w:t>
            </w:r>
            <w:r w:rsidRPr="009F6952">
              <w:rPr>
                <w:spacing w:val="6"/>
                <w:sz w:val="11"/>
                <w:szCs w:val="11"/>
              </w:rPr>
              <w:t>1</w:t>
            </w:r>
          </w:p>
        </w:tc>
        <w:tc>
          <w:tcPr>
            <w:tcW w:w="1635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62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469" w:type="dxa"/>
            <w:vAlign w:val="center"/>
          </w:tcPr>
          <w:p w:rsidR="005623ED" w:rsidRPr="00D16E9F" w:rsidRDefault="005623ED" w:rsidP="00E778DE">
            <w:pPr>
              <w:spacing w:line="240" w:lineRule="exact"/>
              <w:rPr>
                <w:sz w:val="12"/>
                <w:szCs w:val="12"/>
              </w:rPr>
            </w:pPr>
          </w:p>
        </w:tc>
      </w:tr>
    </w:tbl>
    <w:p w:rsidR="005623ED" w:rsidRDefault="005623ED" w:rsidP="005623ED">
      <w:pPr>
        <w:ind w:leftChars="457" w:left="960"/>
        <w:rPr>
          <w:spacing w:val="6"/>
          <w:position w:val="-4"/>
          <w:sz w:val="12"/>
          <w:szCs w:val="12"/>
        </w:rPr>
      </w:pPr>
      <w:r w:rsidRPr="00E46237">
        <w:rPr>
          <w:rFonts w:hint="eastAsia"/>
          <w:spacing w:val="6"/>
          <w:position w:val="-4"/>
          <w:sz w:val="12"/>
          <w:szCs w:val="12"/>
        </w:rPr>
        <w:t>「介護予防通所介護相当サービス」と「通所型サービスＡ」を同時に届出する場合は、番号</w:t>
      </w:r>
      <w:r w:rsidR="009B6096">
        <w:rPr>
          <w:rFonts w:hint="eastAsia"/>
          <w:spacing w:val="6"/>
          <w:position w:val="-4"/>
          <w:sz w:val="12"/>
          <w:szCs w:val="12"/>
        </w:rPr>
        <w:t>１</w:t>
      </w:r>
      <w:r w:rsidRPr="00E46237">
        <w:rPr>
          <w:rFonts w:hint="eastAsia"/>
          <w:spacing w:val="6"/>
          <w:position w:val="-4"/>
          <w:sz w:val="12"/>
          <w:szCs w:val="12"/>
        </w:rPr>
        <w:t>・</w:t>
      </w:r>
      <w:r w:rsidRPr="00E46237">
        <w:rPr>
          <w:spacing w:val="6"/>
          <w:position w:val="-4"/>
          <w:sz w:val="12"/>
          <w:szCs w:val="12"/>
        </w:rPr>
        <w:t>19</w:t>
      </w:r>
      <w:r w:rsidRPr="00E46237">
        <w:rPr>
          <w:rFonts w:hint="eastAsia"/>
          <w:spacing w:val="6"/>
          <w:position w:val="-4"/>
          <w:sz w:val="12"/>
          <w:szCs w:val="12"/>
        </w:rPr>
        <w:t>・</w:t>
      </w:r>
      <w:r w:rsidRPr="00E46237">
        <w:rPr>
          <w:spacing w:val="6"/>
          <w:position w:val="-4"/>
          <w:sz w:val="12"/>
          <w:szCs w:val="12"/>
        </w:rPr>
        <w:t>20</w:t>
      </w:r>
      <w:r w:rsidRPr="00E46237">
        <w:rPr>
          <w:rFonts w:hint="eastAsia"/>
          <w:spacing w:val="6"/>
          <w:position w:val="-4"/>
          <w:sz w:val="12"/>
          <w:szCs w:val="12"/>
        </w:rPr>
        <w:t>の提出部数は</w:t>
      </w:r>
      <w:r w:rsidRPr="00E46237">
        <w:rPr>
          <w:spacing w:val="6"/>
          <w:position w:val="-4"/>
          <w:sz w:val="12"/>
          <w:szCs w:val="12"/>
        </w:rPr>
        <w:t>1</w:t>
      </w:r>
      <w:r w:rsidRPr="00E46237">
        <w:rPr>
          <w:rFonts w:hint="eastAsia"/>
          <w:spacing w:val="6"/>
          <w:position w:val="-4"/>
          <w:sz w:val="12"/>
          <w:szCs w:val="12"/>
        </w:rPr>
        <w:t>部となります。</w:t>
      </w:r>
    </w:p>
    <w:sectPr w:rsidR="005623ED" w:rsidSect="00040751">
      <w:headerReference w:type="even" r:id="rId7"/>
      <w:pgSz w:w="11906" w:h="16838" w:code="9"/>
      <w:pgMar w:top="1420" w:right="400" w:bottom="1000" w:left="800" w:header="480" w:footer="240" w:gutter="0"/>
      <w:cols w:space="425"/>
      <w:docGrid w:type="linesAndChars" w:linePitch="380" w:charSpace="-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7DF" w:rsidRDefault="001867DF" w:rsidP="006111CA">
      <w:pPr>
        <w:spacing w:line="240" w:lineRule="auto"/>
      </w:pPr>
      <w:r>
        <w:separator/>
      </w:r>
    </w:p>
  </w:endnote>
  <w:endnote w:type="continuationSeparator" w:id="0">
    <w:p w:rsidR="001867DF" w:rsidRDefault="001867DF" w:rsidP="006111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7DF" w:rsidRDefault="001867DF" w:rsidP="006111CA">
      <w:pPr>
        <w:spacing w:line="240" w:lineRule="auto"/>
      </w:pPr>
      <w:r>
        <w:separator/>
      </w:r>
    </w:p>
  </w:footnote>
  <w:footnote w:type="continuationSeparator" w:id="0">
    <w:p w:rsidR="001867DF" w:rsidRDefault="001867DF" w:rsidP="006111C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B2C" w:rsidRDefault="001867DF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879590" cy="8104505"/>
          <wp:effectExtent l="19050" t="0" r="0" b="0"/>
          <wp:wrapNone/>
          <wp:docPr id="1" name="図 8" descr="金ケ崎町36号_ページ_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8" descr="金ケ崎町36号_ページ_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9590" cy="8104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defaultTabStop w:val="851"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15F"/>
    <w:rsid w:val="00002137"/>
    <w:rsid w:val="00015EE0"/>
    <w:rsid w:val="00016352"/>
    <w:rsid w:val="00030C42"/>
    <w:rsid w:val="00031C1A"/>
    <w:rsid w:val="00040751"/>
    <w:rsid w:val="000555F8"/>
    <w:rsid w:val="00065443"/>
    <w:rsid w:val="00070C10"/>
    <w:rsid w:val="000879C6"/>
    <w:rsid w:val="000A430C"/>
    <w:rsid w:val="000C784C"/>
    <w:rsid w:val="000D2E81"/>
    <w:rsid w:val="0013387B"/>
    <w:rsid w:val="00134AC9"/>
    <w:rsid w:val="00141679"/>
    <w:rsid w:val="00145EF6"/>
    <w:rsid w:val="00162F47"/>
    <w:rsid w:val="00181064"/>
    <w:rsid w:val="00181454"/>
    <w:rsid w:val="001867DF"/>
    <w:rsid w:val="001926C5"/>
    <w:rsid w:val="001C1582"/>
    <w:rsid w:val="001E1D40"/>
    <w:rsid w:val="0020169C"/>
    <w:rsid w:val="002068FB"/>
    <w:rsid w:val="00210F4A"/>
    <w:rsid w:val="00243AF1"/>
    <w:rsid w:val="002A11D0"/>
    <w:rsid w:val="002A30EE"/>
    <w:rsid w:val="002B5405"/>
    <w:rsid w:val="002E6666"/>
    <w:rsid w:val="002F690E"/>
    <w:rsid w:val="00317DA8"/>
    <w:rsid w:val="00340C57"/>
    <w:rsid w:val="0035563E"/>
    <w:rsid w:val="003619C7"/>
    <w:rsid w:val="00363B2E"/>
    <w:rsid w:val="00392FF2"/>
    <w:rsid w:val="003A2341"/>
    <w:rsid w:val="003B024F"/>
    <w:rsid w:val="003B1192"/>
    <w:rsid w:val="003C4A67"/>
    <w:rsid w:val="003D69E9"/>
    <w:rsid w:val="003E37CA"/>
    <w:rsid w:val="00404A34"/>
    <w:rsid w:val="00405DCC"/>
    <w:rsid w:val="0041240D"/>
    <w:rsid w:val="00413517"/>
    <w:rsid w:val="004138F9"/>
    <w:rsid w:val="00420EC5"/>
    <w:rsid w:val="004261FB"/>
    <w:rsid w:val="004363D0"/>
    <w:rsid w:val="00441D4A"/>
    <w:rsid w:val="00471342"/>
    <w:rsid w:val="004807EA"/>
    <w:rsid w:val="00482CE0"/>
    <w:rsid w:val="00491E1F"/>
    <w:rsid w:val="004967F9"/>
    <w:rsid w:val="004B7617"/>
    <w:rsid w:val="004D4CCC"/>
    <w:rsid w:val="00535FE2"/>
    <w:rsid w:val="005623ED"/>
    <w:rsid w:val="00576012"/>
    <w:rsid w:val="005966BB"/>
    <w:rsid w:val="005A6B3E"/>
    <w:rsid w:val="005D007F"/>
    <w:rsid w:val="005E5319"/>
    <w:rsid w:val="005F049F"/>
    <w:rsid w:val="006111CA"/>
    <w:rsid w:val="006133E2"/>
    <w:rsid w:val="006245DB"/>
    <w:rsid w:val="0064313B"/>
    <w:rsid w:val="006476D4"/>
    <w:rsid w:val="00665923"/>
    <w:rsid w:val="00690894"/>
    <w:rsid w:val="006E75AD"/>
    <w:rsid w:val="00703E7B"/>
    <w:rsid w:val="0071015F"/>
    <w:rsid w:val="00717AB5"/>
    <w:rsid w:val="00723113"/>
    <w:rsid w:val="0073632F"/>
    <w:rsid w:val="00762399"/>
    <w:rsid w:val="007A0D58"/>
    <w:rsid w:val="007A3986"/>
    <w:rsid w:val="008049BD"/>
    <w:rsid w:val="0084036C"/>
    <w:rsid w:val="00850AC1"/>
    <w:rsid w:val="008913B2"/>
    <w:rsid w:val="008B49D8"/>
    <w:rsid w:val="00903D3D"/>
    <w:rsid w:val="009064AD"/>
    <w:rsid w:val="00915718"/>
    <w:rsid w:val="00925413"/>
    <w:rsid w:val="00932042"/>
    <w:rsid w:val="00933704"/>
    <w:rsid w:val="0095217E"/>
    <w:rsid w:val="00990001"/>
    <w:rsid w:val="009928F9"/>
    <w:rsid w:val="009B07EA"/>
    <w:rsid w:val="009B4CBF"/>
    <w:rsid w:val="009B6096"/>
    <w:rsid w:val="009B780D"/>
    <w:rsid w:val="009C3C0F"/>
    <w:rsid w:val="009F0665"/>
    <w:rsid w:val="009F6952"/>
    <w:rsid w:val="00A20B86"/>
    <w:rsid w:val="00A465BC"/>
    <w:rsid w:val="00A46B21"/>
    <w:rsid w:val="00A53F82"/>
    <w:rsid w:val="00A57048"/>
    <w:rsid w:val="00AD7DF8"/>
    <w:rsid w:val="00AE3428"/>
    <w:rsid w:val="00BB5765"/>
    <w:rsid w:val="00BB6A42"/>
    <w:rsid w:val="00BC3E4B"/>
    <w:rsid w:val="00BE2348"/>
    <w:rsid w:val="00C019F0"/>
    <w:rsid w:val="00C15B7A"/>
    <w:rsid w:val="00C40C33"/>
    <w:rsid w:val="00C416B9"/>
    <w:rsid w:val="00C42C5A"/>
    <w:rsid w:val="00C53CCC"/>
    <w:rsid w:val="00C65E75"/>
    <w:rsid w:val="00C925CC"/>
    <w:rsid w:val="00C933BD"/>
    <w:rsid w:val="00CE1E9D"/>
    <w:rsid w:val="00CF3C57"/>
    <w:rsid w:val="00D15A53"/>
    <w:rsid w:val="00D16E9F"/>
    <w:rsid w:val="00D250AE"/>
    <w:rsid w:val="00D47FD0"/>
    <w:rsid w:val="00D54C7E"/>
    <w:rsid w:val="00D970DD"/>
    <w:rsid w:val="00DC69FB"/>
    <w:rsid w:val="00DE617F"/>
    <w:rsid w:val="00DF7FE8"/>
    <w:rsid w:val="00E310F9"/>
    <w:rsid w:val="00E40782"/>
    <w:rsid w:val="00E46237"/>
    <w:rsid w:val="00E716BE"/>
    <w:rsid w:val="00E778DE"/>
    <w:rsid w:val="00EA157E"/>
    <w:rsid w:val="00F27B2C"/>
    <w:rsid w:val="00F42AD6"/>
    <w:rsid w:val="00F6573D"/>
    <w:rsid w:val="00F93873"/>
    <w:rsid w:val="00FA0F22"/>
    <w:rsid w:val="00FB2F5A"/>
    <w:rsid w:val="00FC02D4"/>
    <w:rsid w:val="00FC45A9"/>
    <w:rsid w:val="00FD01D4"/>
    <w:rsid w:val="00FE4E61"/>
    <w:rsid w:val="00FF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1CA"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1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11CA"/>
    <w:rPr>
      <w:rFonts w:ascii="ＭＳ 明朝" w:eastAsia="ＭＳ 明朝" w:cs="Times New Roman"/>
    </w:rPr>
  </w:style>
  <w:style w:type="paragraph" w:styleId="a5">
    <w:name w:val="footer"/>
    <w:basedOn w:val="a"/>
    <w:link w:val="a6"/>
    <w:uiPriority w:val="99"/>
    <w:unhideWhenUsed/>
    <w:rsid w:val="006111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11CA"/>
    <w:rPr>
      <w:rFonts w:ascii="ＭＳ 明朝" w:eastAsia="ＭＳ 明朝" w:cs="Times New Roman"/>
    </w:rPr>
  </w:style>
  <w:style w:type="table" w:styleId="a7">
    <w:name w:val="Table Grid"/>
    <w:basedOn w:val="a1"/>
    <w:uiPriority w:val="59"/>
    <w:rsid w:val="0071015F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rsid w:val="00FB2F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FB2F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S7_004\AppData\Roaming\Microsoft\Templates\&#21407;&#32681;&#27096;&#24335;&#29992;(38)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D3492-01BD-48DE-84A6-B3E48D41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原義様式用(38)</Template>
  <TotalTime>2</TotalTime>
  <Pages>1</Pages>
  <Words>134</Words>
  <Characters>764</Characters>
  <Application>Microsoft Office Word</Application>
  <DocSecurity>0</DocSecurity>
  <Lines>6</Lines>
  <Paragraphs>1</Paragraphs>
  <ScaleCrop>false</ScaleCrop>
  <Company>DAI-ICHI HOKI.,Ltd.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#中井 美希</dc:creator>
  <cp:lastModifiedBy>kanegasaki</cp:lastModifiedBy>
  <cp:revision>2</cp:revision>
  <cp:lastPrinted>2017-12-13T03:49:00Z</cp:lastPrinted>
  <dcterms:created xsi:type="dcterms:W3CDTF">2017-12-13T03:50:00Z</dcterms:created>
  <dcterms:modified xsi:type="dcterms:W3CDTF">2017-12-13T03:50:00Z</dcterms:modified>
</cp:coreProperties>
</file>