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D2D15" w:rsidRPr="008D2D15" w:rsidTr="008D2D15">
        <w:trPr>
          <w:trHeight w:val="400"/>
        </w:trPr>
        <w:tc>
          <w:tcPr>
            <w:tcW w:w="9634" w:type="dxa"/>
            <w:gridSpan w:val="3"/>
          </w:tcPr>
          <w:p w:rsidR="008D2D15" w:rsidRPr="008D2D15" w:rsidRDefault="008D2D15" w:rsidP="000C2BF2">
            <w:pPr>
              <w:suppressAutoHyphens/>
              <w:kinsoku w:val="0"/>
              <w:autoSpaceDE w:val="0"/>
              <w:autoSpaceDN w:val="0"/>
              <w:spacing w:line="366" w:lineRule="atLeast"/>
              <w:jc w:val="center"/>
              <w:rPr>
                <w:rFonts w:ascii="ＭＳ 明朝" w:eastAsia="ＭＳ 明朝" w:hAnsi="ＭＳ 明朝"/>
              </w:rPr>
            </w:pPr>
            <w:r w:rsidRPr="008D2D15">
              <w:rPr>
                <w:rFonts w:ascii="ＭＳ 明朝" w:eastAsia="ＭＳ 明朝" w:hAnsi="ＭＳ 明朝" w:hint="eastAsia"/>
              </w:rPr>
              <w:t>認定権者記載欄</w:t>
            </w:r>
          </w:p>
        </w:tc>
      </w:tr>
      <w:tr w:rsidR="008D2D15" w:rsidRPr="008D2D15" w:rsidTr="008D2D15">
        <w:trPr>
          <w:trHeight w:val="238"/>
        </w:trPr>
        <w:tc>
          <w:tcPr>
            <w:tcW w:w="3343" w:type="dxa"/>
            <w:tcBorders>
              <w:top w:val="single" w:sz="24" w:space="0" w:color="auto"/>
              <w:left w:val="single" w:sz="24" w:space="0" w:color="auto"/>
              <w:bottom w:val="single" w:sz="24" w:space="0" w:color="auto"/>
              <w:right w:val="single" w:sz="24" w:space="0" w:color="auto"/>
            </w:tcBorders>
          </w:tcPr>
          <w:p w:rsidR="008D2D15" w:rsidRPr="008D2D15" w:rsidRDefault="008D2D15" w:rsidP="000C2BF2">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8D2D15" w:rsidRPr="008D2D15" w:rsidRDefault="008D2D15" w:rsidP="000C2BF2">
            <w:pPr>
              <w:suppressAutoHyphens/>
              <w:kinsoku w:val="0"/>
              <w:wordWrap w:val="0"/>
              <w:autoSpaceDE w:val="0"/>
              <w:autoSpaceDN w:val="0"/>
              <w:spacing w:line="366" w:lineRule="atLeast"/>
              <w:jc w:val="left"/>
              <w:rPr>
                <w:rFonts w:ascii="ＭＳ 明朝" w:eastAsia="ＭＳ 明朝" w:hAnsi="ＭＳ 明朝"/>
              </w:rPr>
            </w:pPr>
          </w:p>
        </w:tc>
        <w:tc>
          <w:tcPr>
            <w:tcW w:w="2948" w:type="dxa"/>
          </w:tcPr>
          <w:p w:rsidR="008D2D15" w:rsidRPr="008D2D15" w:rsidRDefault="008D2D15" w:rsidP="000C2BF2">
            <w:pPr>
              <w:suppressAutoHyphens/>
              <w:kinsoku w:val="0"/>
              <w:wordWrap w:val="0"/>
              <w:autoSpaceDE w:val="0"/>
              <w:autoSpaceDN w:val="0"/>
              <w:spacing w:line="366" w:lineRule="atLeast"/>
              <w:jc w:val="left"/>
              <w:rPr>
                <w:rFonts w:ascii="ＭＳ 明朝" w:eastAsia="ＭＳ 明朝" w:hAnsi="ＭＳ 明朝"/>
              </w:rPr>
            </w:pPr>
          </w:p>
        </w:tc>
      </w:tr>
      <w:tr w:rsidR="008D2D15" w:rsidRPr="008D2D15" w:rsidTr="008D2D15">
        <w:trPr>
          <w:trHeight w:val="273"/>
        </w:trPr>
        <w:tc>
          <w:tcPr>
            <w:tcW w:w="3343" w:type="dxa"/>
            <w:tcBorders>
              <w:top w:val="single" w:sz="24" w:space="0" w:color="auto"/>
            </w:tcBorders>
          </w:tcPr>
          <w:p w:rsidR="008D2D15" w:rsidRPr="008D2D15" w:rsidRDefault="008D2D15" w:rsidP="000C2BF2">
            <w:pPr>
              <w:suppressAutoHyphens/>
              <w:kinsoku w:val="0"/>
              <w:wordWrap w:val="0"/>
              <w:autoSpaceDE w:val="0"/>
              <w:autoSpaceDN w:val="0"/>
              <w:spacing w:line="366" w:lineRule="atLeast"/>
              <w:jc w:val="left"/>
              <w:rPr>
                <w:rFonts w:ascii="ＭＳ 明朝" w:eastAsia="ＭＳ 明朝" w:hAnsi="ＭＳ 明朝"/>
              </w:rPr>
            </w:pPr>
          </w:p>
        </w:tc>
        <w:tc>
          <w:tcPr>
            <w:tcW w:w="3343" w:type="dxa"/>
          </w:tcPr>
          <w:p w:rsidR="008D2D15" w:rsidRPr="008D2D15" w:rsidRDefault="008D2D15" w:rsidP="000C2BF2">
            <w:pPr>
              <w:suppressAutoHyphens/>
              <w:kinsoku w:val="0"/>
              <w:wordWrap w:val="0"/>
              <w:autoSpaceDE w:val="0"/>
              <w:autoSpaceDN w:val="0"/>
              <w:spacing w:line="366" w:lineRule="atLeast"/>
              <w:jc w:val="left"/>
              <w:rPr>
                <w:rFonts w:ascii="ＭＳ 明朝" w:eastAsia="ＭＳ 明朝" w:hAnsi="ＭＳ 明朝"/>
              </w:rPr>
            </w:pPr>
          </w:p>
        </w:tc>
        <w:tc>
          <w:tcPr>
            <w:tcW w:w="2948" w:type="dxa"/>
          </w:tcPr>
          <w:p w:rsidR="008D2D15" w:rsidRPr="008D2D15" w:rsidRDefault="008D2D15" w:rsidP="000C2BF2">
            <w:pPr>
              <w:suppressAutoHyphens/>
              <w:kinsoku w:val="0"/>
              <w:wordWrap w:val="0"/>
              <w:autoSpaceDE w:val="0"/>
              <w:autoSpaceDN w:val="0"/>
              <w:spacing w:line="366" w:lineRule="atLeast"/>
              <w:jc w:val="left"/>
              <w:rPr>
                <w:rFonts w:ascii="ＭＳ 明朝" w:eastAsia="ＭＳ 明朝" w:hAnsi="ＭＳ 明朝"/>
              </w:rPr>
            </w:pPr>
          </w:p>
        </w:tc>
      </w:tr>
    </w:tbl>
    <w:p w:rsidR="008D2D15" w:rsidRPr="008D2D15" w:rsidRDefault="008D2D15" w:rsidP="008D2D15">
      <w:pPr>
        <w:suppressAutoHyphens/>
        <w:wordWrap w:val="0"/>
        <w:spacing w:line="300" w:lineRule="exact"/>
        <w:jc w:val="left"/>
        <w:textAlignment w:val="baseline"/>
        <w:rPr>
          <w:rFonts w:ascii="ＭＳ 明朝" w:eastAsia="ＭＳ 明朝" w:hAnsi="ＭＳ 明朝"/>
          <w:color w:val="000000"/>
          <w:kern w:val="0"/>
        </w:rPr>
      </w:pPr>
      <w:bookmarkStart w:id="0" w:name="_GoBack"/>
      <w:bookmarkEnd w:id="0"/>
    </w:p>
    <w:p w:rsidR="008D2D15" w:rsidRPr="008D2D15" w:rsidRDefault="008D2D15" w:rsidP="008D2D15">
      <w:pPr>
        <w:suppressAutoHyphens/>
        <w:wordWrap w:val="0"/>
        <w:spacing w:line="300" w:lineRule="exact"/>
        <w:jc w:val="left"/>
        <w:textAlignment w:val="baseline"/>
        <w:rPr>
          <w:rFonts w:ascii="ＭＳ 明朝" w:eastAsia="ＭＳ 明朝" w:hAnsi="ＭＳ 明朝"/>
          <w:color w:val="000000"/>
          <w:spacing w:val="16"/>
          <w:kern w:val="0"/>
        </w:rPr>
      </w:pPr>
      <w:r w:rsidRPr="008D2D15">
        <w:rPr>
          <w:rFonts w:ascii="ＭＳ 明朝" w:eastAsia="ＭＳ 明朝" w:hAnsi="ＭＳ 明朝" w:hint="eastAsia"/>
          <w:color w:val="000000"/>
          <w:kern w:val="0"/>
        </w:rPr>
        <w:t>様式第５－（イ）－⑩</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D2D15" w:rsidRPr="008D2D15" w:rsidTr="008D2D15">
        <w:tc>
          <w:tcPr>
            <w:tcW w:w="9639" w:type="dxa"/>
            <w:tcBorders>
              <w:top w:val="single" w:sz="4" w:space="0" w:color="000000"/>
              <w:left w:val="single" w:sz="4" w:space="0" w:color="000000"/>
              <w:bottom w:val="single" w:sz="4" w:space="0" w:color="000000"/>
              <w:right w:val="single" w:sz="4" w:space="0" w:color="000000"/>
            </w:tcBorders>
          </w:tcPr>
          <w:p w:rsidR="008D2D15" w:rsidRPr="008D2D15" w:rsidRDefault="008D2D15" w:rsidP="000C2BF2">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8D2D15">
              <w:rPr>
                <w:rFonts w:ascii="ＭＳ 明朝" w:eastAsia="ＭＳ 明朝" w:hAnsi="ＭＳ 明朝" w:hint="eastAsia"/>
                <w:color w:val="000000"/>
                <w:kern w:val="0"/>
              </w:rPr>
              <w:t>中小企業信</w:t>
            </w:r>
            <w:r>
              <w:rPr>
                <w:rFonts w:ascii="ＭＳ 明朝" w:eastAsia="ＭＳ 明朝" w:hAnsi="ＭＳ 明朝" w:hint="eastAsia"/>
                <w:color w:val="000000"/>
                <w:kern w:val="0"/>
              </w:rPr>
              <w:t>用保険法第２条第５項第５号の規定による認定申請書（イ－⑩）</w:t>
            </w:r>
          </w:p>
          <w:p w:rsidR="008D2D15" w:rsidRPr="008D2D15" w:rsidRDefault="008D2D15" w:rsidP="000C2BF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8D2D15">
              <w:rPr>
                <w:rFonts w:ascii="ＭＳ 明朝" w:eastAsia="ＭＳ 明朝" w:hAnsi="ＭＳ 明朝"/>
                <w:color w:val="000000"/>
                <w:kern w:val="0"/>
              </w:rPr>
              <w:t xml:space="preserve">                                         </w:t>
            </w:r>
            <w:r w:rsidRPr="008D2D15">
              <w:rPr>
                <w:rFonts w:ascii="ＭＳ 明朝" w:eastAsia="ＭＳ 明朝" w:hAnsi="ＭＳ 明朝" w:hint="eastAsia"/>
                <w:color w:val="000000"/>
                <w:kern w:val="0"/>
              </w:rPr>
              <w:t xml:space="preserve">　　　　　　</w:t>
            </w:r>
            <w:r w:rsidRPr="008D2D15">
              <w:rPr>
                <w:rFonts w:ascii="ＭＳ 明朝" w:eastAsia="ＭＳ 明朝" w:hAnsi="ＭＳ 明朝"/>
                <w:color w:val="000000"/>
                <w:kern w:val="0"/>
              </w:rPr>
              <w:t xml:space="preserve"> </w:t>
            </w:r>
            <w:r w:rsidRPr="008D2D15">
              <w:rPr>
                <w:rFonts w:ascii="ＭＳ 明朝" w:eastAsia="ＭＳ 明朝" w:hAnsi="ＭＳ 明朝" w:hint="eastAsia"/>
                <w:color w:val="000000"/>
                <w:kern w:val="0"/>
              </w:rPr>
              <w:t xml:space="preserve">　　　　年　　月　　日</w:t>
            </w:r>
          </w:p>
          <w:p w:rsidR="008D2D15" w:rsidRPr="008D2D15" w:rsidRDefault="008D2D15" w:rsidP="008D2D15">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8D2D15">
              <w:rPr>
                <w:rFonts w:ascii="ＭＳ 明朝" w:eastAsia="ＭＳ 明朝" w:hAnsi="ＭＳ 明朝"/>
                <w:color w:val="000000"/>
                <w:kern w:val="0"/>
              </w:rPr>
              <w:t xml:space="preserve">  </w:t>
            </w:r>
            <w:r w:rsidR="00F86A7D" w:rsidRPr="00F86A7D">
              <w:rPr>
                <w:rFonts w:ascii="ＭＳ 明朝" w:eastAsia="ＭＳ 明朝" w:hAnsi="ＭＳ 明朝" w:hint="eastAsia"/>
                <w:color w:val="000000"/>
                <w:kern w:val="0"/>
              </w:rPr>
              <w:t xml:space="preserve">金ケ崎町長　髙橋　</w:t>
            </w:r>
            <w:r w:rsidR="006C5A90">
              <w:rPr>
                <w:rFonts w:ascii="ＭＳ 明朝" w:eastAsia="ＭＳ 明朝" w:hAnsi="ＭＳ 明朝" w:hint="eastAsia"/>
                <w:color w:val="000000"/>
                <w:kern w:val="0"/>
              </w:rPr>
              <w:t>寛寿</w:t>
            </w:r>
            <w:r w:rsidR="00F86A7D" w:rsidRPr="00F86A7D">
              <w:rPr>
                <w:rFonts w:ascii="ＭＳ 明朝" w:eastAsia="ＭＳ 明朝" w:hAnsi="ＭＳ 明朝" w:hint="eastAsia"/>
                <w:color w:val="000000"/>
                <w:kern w:val="0"/>
              </w:rPr>
              <w:t xml:space="preserve">　様</w:t>
            </w:r>
          </w:p>
          <w:p w:rsidR="008D2D15" w:rsidRPr="008D2D15" w:rsidRDefault="008D2D15" w:rsidP="008D2D15">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8D2D15">
              <w:rPr>
                <w:rFonts w:ascii="ＭＳ 明朝" w:eastAsia="ＭＳ 明朝" w:hAnsi="ＭＳ 明朝" w:hint="eastAsia"/>
                <w:color w:val="000000"/>
                <w:kern w:val="0"/>
              </w:rPr>
              <w:t xml:space="preserve">　　　　　　　　　　　　　　　　　　　住　　所</w:t>
            </w:r>
          </w:p>
          <w:p w:rsidR="008D2D15" w:rsidRPr="008D2D15" w:rsidRDefault="008D2D15" w:rsidP="008D2D15">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8D2D15">
              <w:rPr>
                <w:rFonts w:ascii="ＭＳ 明朝" w:eastAsia="ＭＳ 明朝" w:hAnsi="ＭＳ 明朝" w:hint="eastAsia"/>
                <w:color w:val="000000"/>
                <w:kern w:val="0"/>
              </w:rPr>
              <w:t xml:space="preserve">　　　　　　　　　　　　　　　申請者　氏名（会社名）　　　　　　　　　　　　　　　印</w:t>
            </w:r>
          </w:p>
          <w:p w:rsidR="008D2D15" w:rsidRPr="008D2D15" w:rsidRDefault="008D2D15" w:rsidP="008D2D15">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8D2D15">
              <w:rPr>
                <w:rFonts w:ascii="ＭＳ 明朝" w:eastAsia="ＭＳ 明朝" w:hAnsi="ＭＳ 明朝" w:hint="eastAsia"/>
                <w:color w:val="000000"/>
                <w:kern w:val="0"/>
              </w:rPr>
              <w:t xml:space="preserve">　　　　　　　　　　　　　　　　　　　電話番号</w:t>
            </w:r>
          </w:p>
          <w:p w:rsidR="008D2D15" w:rsidRPr="008D2D15" w:rsidRDefault="008D2D15" w:rsidP="008D2D15">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spacing w:val="16"/>
              </w:rPr>
            </w:pPr>
            <w:r w:rsidRPr="008D2D15">
              <w:rPr>
                <w:rFonts w:ascii="ＭＳ 明朝" w:eastAsia="ＭＳ 明朝" w:hAnsi="ＭＳ 明朝" w:hint="eastAsia"/>
                <w:color w:val="000000"/>
                <w:kern w:val="0"/>
              </w:rPr>
              <w:t xml:space="preserve">　私は、</w:t>
            </w:r>
            <w:r>
              <w:rPr>
                <w:rFonts w:ascii="ＭＳ 明朝" w:eastAsia="ＭＳ 明朝" w:hAnsi="ＭＳ 明朝" w:hint="eastAsia"/>
                <w:color w:val="000000"/>
                <w:kern w:val="0"/>
                <w:u w:val="single"/>
              </w:rPr>
              <w:t xml:space="preserve">　　　　　　</w:t>
            </w:r>
            <w:r w:rsidRPr="008D2D15">
              <w:rPr>
                <w:rFonts w:ascii="ＭＳ 明朝" w:eastAsia="ＭＳ 明朝" w:hAnsi="ＭＳ 明朝" w:hint="eastAsia"/>
                <w:color w:val="000000"/>
                <w:kern w:val="0"/>
                <w:u w:val="single"/>
              </w:rPr>
              <w:t>業（注２）</w:t>
            </w:r>
            <w:r w:rsidRPr="008D2D15">
              <w:rPr>
                <w:rFonts w:ascii="ＭＳ 明朝" w:eastAsia="ＭＳ 明朝" w:hAnsi="ＭＳ 明朝" w:hint="eastAsia"/>
                <w:color w:val="000000"/>
                <w:kern w:val="0"/>
              </w:rPr>
              <w:t>を営んでいるが、新型コロナウイルス感染症の発生の影響に起因して、下記のとおり、</w:t>
            </w:r>
            <w:r>
              <w:rPr>
                <w:rFonts w:ascii="ＭＳ 明朝" w:eastAsia="ＭＳ 明朝" w:hAnsi="ＭＳ 明朝" w:hint="eastAsia"/>
                <w:color w:val="000000"/>
                <w:kern w:val="0"/>
                <w:u w:val="single" w:color="000000"/>
              </w:rPr>
              <w:t xml:space="preserve">　　　　　</w:t>
            </w:r>
            <w:r w:rsidRPr="008D2D15">
              <w:rPr>
                <w:rFonts w:ascii="ＭＳ 明朝" w:eastAsia="ＭＳ 明朝" w:hAnsi="ＭＳ 明朝" w:hint="eastAsia"/>
                <w:color w:val="000000"/>
                <w:kern w:val="0"/>
                <w:u w:val="single" w:color="000000"/>
              </w:rPr>
              <w:t>（注３）</w:t>
            </w:r>
            <w:r w:rsidRPr="008D2D15">
              <w:rPr>
                <w:rFonts w:ascii="ＭＳ 明朝" w:eastAsia="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rsidR="008D2D15" w:rsidRPr="008D2D15" w:rsidRDefault="008D2D15" w:rsidP="000C2BF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8D2D15">
              <w:rPr>
                <w:rFonts w:ascii="ＭＳ 明朝" w:eastAsia="ＭＳ 明朝" w:hAnsi="ＭＳ 明朝" w:hint="eastAsia"/>
                <w:color w:val="000000"/>
                <w:kern w:val="0"/>
              </w:rPr>
              <w:t>記</w:t>
            </w:r>
          </w:p>
          <w:p w:rsidR="008D2D15" w:rsidRPr="008D2D15" w:rsidRDefault="008D2D15" w:rsidP="000C2BF2">
            <w:pPr>
              <w:suppressAutoHyphens/>
              <w:kinsoku w:val="0"/>
              <w:wordWrap w:val="0"/>
              <w:overflowPunct w:val="0"/>
              <w:autoSpaceDE w:val="0"/>
              <w:autoSpaceDN w:val="0"/>
              <w:adjustRightInd w:val="0"/>
              <w:spacing w:line="274" w:lineRule="atLeast"/>
              <w:ind w:firstLineChars="50" w:firstLine="105"/>
              <w:jc w:val="left"/>
              <w:textAlignment w:val="baseline"/>
              <w:rPr>
                <w:rFonts w:ascii="ＭＳ 明朝" w:eastAsia="ＭＳ 明朝" w:hAnsi="ＭＳ 明朝"/>
                <w:color w:val="000000"/>
                <w:kern w:val="0"/>
              </w:rPr>
            </w:pPr>
            <w:r w:rsidRPr="008D2D15">
              <w:rPr>
                <w:rFonts w:ascii="ＭＳ 明朝" w:eastAsia="ＭＳ 明朝" w:hAnsi="ＭＳ 明朝" w:hint="eastAsia"/>
                <w:color w:val="000000"/>
                <w:kern w:val="0"/>
              </w:rPr>
              <w:t xml:space="preserve">　売上高等</w:t>
            </w:r>
          </w:p>
          <w:p w:rsidR="008D2D15" w:rsidRPr="008D2D15" w:rsidRDefault="008D2D15" w:rsidP="000C2BF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8D2D15">
              <w:rPr>
                <w:rFonts w:ascii="ＭＳ 明朝" w:eastAsia="ＭＳ 明朝" w:hAnsi="ＭＳ 明朝" w:hint="eastAsia"/>
                <w:color w:val="000000"/>
                <w:kern w:val="0"/>
              </w:rPr>
              <w:t xml:space="preserve">　（イ）最近１か月間の売上高等</w:t>
            </w:r>
          </w:p>
          <w:p w:rsidR="008D2D15" w:rsidRPr="008D2D15" w:rsidRDefault="008D2D15" w:rsidP="000C2BF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8D2D15">
              <w:rPr>
                <w:rFonts w:ascii="ＭＳ 明朝" w:eastAsia="ＭＳ 明朝" w:hAnsi="ＭＳ 明朝"/>
                <w:color w:val="000000"/>
                <w:kern w:val="0"/>
              </w:rPr>
              <w:t xml:space="preserve">      </w:t>
            </w:r>
            <w:r w:rsidRPr="008D2D15">
              <w:rPr>
                <w:rFonts w:ascii="ＭＳ 明朝" w:eastAsia="ＭＳ 明朝" w:hAnsi="ＭＳ 明朝" w:hint="eastAsia"/>
                <w:color w:val="000000"/>
                <w:kern w:val="0"/>
              </w:rPr>
              <w:t xml:space="preserve">　　</w:t>
            </w:r>
            <w:r w:rsidRPr="008D2D15">
              <w:rPr>
                <w:rFonts w:ascii="ＭＳ 明朝" w:eastAsia="ＭＳ 明朝" w:hAnsi="ＭＳ 明朝"/>
                <w:color w:val="000000"/>
                <w:kern w:val="0"/>
                <w:u w:val="single" w:color="000000"/>
              </w:rPr>
              <w:t xml:space="preserve"> </w:t>
            </w:r>
            <w:r w:rsidRPr="008D2D15">
              <w:rPr>
                <w:rFonts w:ascii="ＭＳ 明朝" w:eastAsia="ＭＳ 明朝" w:hAnsi="ＭＳ 明朝" w:hint="eastAsia"/>
                <w:color w:val="000000"/>
                <w:kern w:val="0"/>
                <w:u w:val="single" w:color="000000"/>
              </w:rPr>
              <w:t>Ｃ－Ａ</w:t>
            </w:r>
            <w:r w:rsidRPr="008D2D15">
              <w:rPr>
                <w:rFonts w:ascii="ＭＳ 明朝" w:eastAsia="ＭＳ 明朝" w:hAnsi="ＭＳ 明朝" w:hint="eastAsia"/>
                <w:color w:val="000000"/>
                <w:kern w:val="0"/>
              </w:rPr>
              <w:t xml:space="preserve">　　　　　　　　　　　　　　</w:t>
            </w:r>
            <w:r w:rsidRPr="008D2D15">
              <w:rPr>
                <w:rFonts w:ascii="ＭＳ 明朝" w:eastAsia="ＭＳ 明朝" w:hAnsi="ＭＳ 明朝" w:hint="eastAsia"/>
                <w:color w:val="000000"/>
                <w:kern w:val="0"/>
                <w:u w:val="single" w:color="000000"/>
              </w:rPr>
              <w:t>主たる業種の減少率　　　　　　　　％</w:t>
            </w:r>
          </w:p>
          <w:p w:rsidR="008D2D15" w:rsidRPr="008D2D15" w:rsidRDefault="008D2D15" w:rsidP="000C2BF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8D2D15">
              <w:rPr>
                <w:rFonts w:ascii="ＭＳ 明朝" w:eastAsia="ＭＳ 明朝" w:hAnsi="ＭＳ 明朝"/>
                <w:color w:val="000000"/>
                <w:kern w:val="0"/>
              </w:rPr>
              <w:t xml:space="preserve">       </w:t>
            </w:r>
            <w:r w:rsidRPr="008D2D15">
              <w:rPr>
                <w:rFonts w:ascii="ＭＳ 明朝" w:eastAsia="ＭＳ 明朝" w:hAnsi="ＭＳ 明朝" w:hint="eastAsia"/>
                <w:color w:val="000000"/>
                <w:kern w:val="0"/>
              </w:rPr>
              <w:t xml:space="preserve">　　</w:t>
            </w:r>
            <w:r w:rsidRPr="008D2D15">
              <w:rPr>
                <w:rFonts w:ascii="ＭＳ 明朝" w:eastAsia="ＭＳ 明朝" w:hAnsi="ＭＳ 明朝"/>
                <w:color w:val="000000"/>
                <w:kern w:val="0"/>
              </w:rPr>
              <w:t xml:space="preserve">  </w:t>
            </w:r>
            <w:r w:rsidRPr="008D2D15">
              <w:rPr>
                <w:rFonts w:ascii="ＭＳ 明朝" w:eastAsia="ＭＳ 明朝" w:hAnsi="ＭＳ 明朝" w:hint="eastAsia"/>
                <w:color w:val="000000"/>
                <w:kern w:val="0"/>
              </w:rPr>
              <w:t>Ｃ</w:t>
            </w:r>
            <w:r w:rsidRPr="008D2D15">
              <w:rPr>
                <w:rFonts w:ascii="ＭＳ 明朝" w:eastAsia="ＭＳ 明朝" w:hAnsi="ＭＳ 明朝"/>
                <w:color w:val="000000"/>
                <w:kern w:val="0"/>
              </w:rPr>
              <w:t xml:space="preserve">   </w:t>
            </w:r>
            <w:r w:rsidRPr="008D2D15">
              <w:rPr>
                <w:rFonts w:ascii="ＭＳ 明朝" w:eastAsia="ＭＳ 明朝" w:hAnsi="ＭＳ 明朝" w:hint="eastAsia"/>
                <w:color w:val="000000"/>
                <w:kern w:val="0"/>
              </w:rPr>
              <w:t>×</w:t>
            </w:r>
            <w:r w:rsidRPr="008D2D15">
              <w:rPr>
                <w:rFonts w:ascii="ＭＳ 明朝" w:eastAsia="ＭＳ 明朝" w:hAnsi="ＭＳ 明朝"/>
                <w:color w:val="000000"/>
                <w:kern w:val="0"/>
              </w:rPr>
              <w:t xml:space="preserve">100  </w:t>
            </w:r>
            <w:r w:rsidRPr="008D2D15">
              <w:rPr>
                <w:rFonts w:ascii="ＭＳ 明朝" w:eastAsia="ＭＳ 明朝" w:hAnsi="ＭＳ 明朝" w:hint="eastAsia"/>
                <w:color w:val="000000"/>
                <w:kern w:val="0"/>
              </w:rPr>
              <w:t xml:space="preserve">　　　　　　　　　　</w:t>
            </w:r>
            <w:r w:rsidRPr="008D2D15">
              <w:rPr>
                <w:rFonts w:ascii="ＭＳ 明朝" w:eastAsia="ＭＳ 明朝" w:hAnsi="ＭＳ 明朝" w:hint="eastAsia"/>
                <w:color w:val="000000"/>
                <w:kern w:val="0"/>
                <w:u w:val="single"/>
              </w:rPr>
              <w:t>全体の</w:t>
            </w:r>
            <w:r w:rsidRPr="008D2D15">
              <w:rPr>
                <w:rFonts w:ascii="ＭＳ 明朝" w:eastAsia="ＭＳ 明朝" w:hAnsi="ＭＳ 明朝" w:hint="eastAsia"/>
                <w:color w:val="000000"/>
                <w:kern w:val="0"/>
                <w:u w:val="single" w:color="000000"/>
              </w:rPr>
              <w:t xml:space="preserve">減少率　　</w:t>
            </w:r>
            <w:r w:rsidRPr="008D2D15">
              <w:rPr>
                <w:rFonts w:ascii="ＭＳ 明朝" w:eastAsia="ＭＳ 明朝" w:hAnsi="ＭＳ 明朝"/>
                <w:color w:val="000000"/>
                <w:kern w:val="0"/>
                <w:u w:val="single" w:color="000000"/>
              </w:rPr>
              <w:t xml:space="preserve"> </w:t>
            </w:r>
            <w:r w:rsidRPr="008D2D15">
              <w:rPr>
                <w:rFonts w:ascii="ＭＳ 明朝" w:eastAsia="ＭＳ 明朝" w:hAnsi="ＭＳ 明朝" w:hint="eastAsia"/>
                <w:color w:val="000000"/>
                <w:kern w:val="0"/>
                <w:u w:val="single" w:color="000000"/>
              </w:rPr>
              <w:t xml:space="preserve">　　　　　　　 　％</w:t>
            </w:r>
          </w:p>
          <w:p w:rsidR="008D2D15" w:rsidRPr="008D2D15" w:rsidRDefault="008D2D15" w:rsidP="000C2BF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8D2D15">
              <w:rPr>
                <w:rFonts w:ascii="ＭＳ 明朝" w:eastAsia="ＭＳ 明朝" w:hAnsi="ＭＳ 明朝"/>
                <w:color w:val="000000"/>
                <w:kern w:val="0"/>
              </w:rPr>
              <w:t xml:space="preserve">    </w:t>
            </w:r>
            <w:r w:rsidRPr="008D2D15">
              <w:rPr>
                <w:rFonts w:ascii="ＭＳ 明朝" w:eastAsia="ＭＳ 明朝" w:hAnsi="ＭＳ 明朝" w:hint="eastAsia"/>
                <w:color w:val="000000"/>
                <w:kern w:val="0"/>
              </w:rPr>
              <w:t>Ａ：申込み時点における最近１か月間の売上高等</w:t>
            </w:r>
          </w:p>
          <w:p w:rsidR="008D2D15" w:rsidRPr="008D2D15" w:rsidRDefault="008D2D15" w:rsidP="000C2BF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u w:val="single"/>
              </w:rPr>
            </w:pPr>
            <w:r w:rsidRPr="008D2D15">
              <w:rPr>
                <w:rFonts w:ascii="ＭＳ 明朝" w:eastAsia="ＭＳ 明朝" w:hAnsi="ＭＳ 明朝" w:hint="eastAsia"/>
                <w:color w:val="000000"/>
                <w:kern w:val="0"/>
              </w:rPr>
              <w:t xml:space="preserve">                                             </w:t>
            </w:r>
            <w:r w:rsidRPr="008D2D15">
              <w:rPr>
                <w:rFonts w:ascii="ＭＳ 明朝" w:eastAsia="ＭＳ 明朝" w:hAnsi="ＭＳ 明朝" w:hint="eastAsia"/>
                <w:color w:val="000000"/>
                <w:kern w:val="0"/>
                <w:u w:val="single"/>
              </w:rPr>
              <w:t>主たる業種の売上高等　　　　　　　円</w:t>
            </w:r>
          </w:p>
          <w:p w:rsidR="008D2D15" w:rsidRPr="008D2D15" w:rsidRDefault="008D2D15" w:rsidP="008D2D15">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8D2D15">
              <w:rPr>
                <w:rFonts w:ascii="ＭＳ 明朝" w:eastAsia="ＭＳ 明朝" w:hAnsi="ＭＳ 明朝"/>
                <w:color w:val="000000"/>
                <w:kern w:val="0"/>
              </w:rPr>
              <w:t xml:space="preserve"> </w:t>
            </w:r>
            <w:r w:rsidRPr="008D2D15">
              <w:rPr>
                <w:rFonts w:ascii="ＭＳ 明朝" w:eastAsia="ＭＳ 明朝" w:hAnsi="ＭＳ 明朝" w:hint="eastAsia"/>
                <w:color w:val="000000"/>
                <w:kern w:val="0"/>
              </w:rPr>
              <w:t xml:space="preserve">　　</w:t>
            </w:r>
            <w:r w:rsidRPr="008D2D15">
              <w:rPr>
                <w:rFonts w:ascii="ＭＳ 明朝" w:eastAsia="ＭＳ 明朝" w:hAnsi="ＭＳ 明朝"/>
                <w:color w:val="000000"/>
                <w:kern w:val="0"/>
              </w:rPr>
              <w:t xml:space="preserve">       </w:t>
            </w:r>
            <w:r w:rsidRPr="008D2D15">
              <w:rPr>
                <w:rFonts w:ascii="ＭＳ 明朝" w:eastAsia="ＭＳ 明朝" w:hAnsi="ＭＳ 明朝" w:hint="eastAsia"/>
                <w:color w:val="000000"/>
                <w:kern w:val="0"/>
              </w:rPr>
              <w:t xml:space="preserve">　　　　　　　　　　　　　　　　</w:t>
            </w:r>
            <w:r w:rsidRPr="008D2D15">
              <w:rPr>
                <w:rFonts w:ascii="ＭＳ 明朝" w:eastAsia="ＭＳ 明朝" w:hAnsi="ＭＳ 明朝"/>
                <w:color w:val="000000"/>
                <w:kern w:val="0"/>
              </w:rPr>
              <w:t xml:space="preserve"> </w:t>
            </w:r>
            <w:r w:rsidRPr="008D2D15">
              <w:rPr>
                <w:rFonts w:ascii="ＭＳ 明朝" w:eastAsia="ＭＳ 明朝" w:hAnsi="ＭＳ 明朝" w:hint="eastAsia"/>
                <w:color w:val="000000"/>
                <w:kern w:val="0"/>
                <w:u w:val="single"/>
              </w:rPr>
              <w:t>全体の売上高等</w:t>
            </w:r>
            <w:r w:rsidRPr="008D2D15">
              <w:rPr>
                <w:rFonts w:ascii="ＭＳ 明朝" w:eastAsia="ＭＳ 明朝" w:hAnsi="ＭＳ 明朝" w:hint="eastAsia"/>
                <w:color w:val="000000"/>
                <w:kern w:val="0"/>
                <w:u w:val="single" w:color="000000"/>
              </w:rPr>
              <w:t xml:space="preserve">　　　　 </w:t>
            </w:r>
            <w:r w:rsidRPr="008D2D15">
              <w:rPr>
                <w:rFonts w:ascii="ＭＳ 明朝" w:eastAsia="ＭＳ 明朝" w:hAnsi="ＭＳ 明朝"/>
                <w:color w:val="000000"/>
                <w:kern w:val="0"/>
                <w:u w:val="single" w:color="000000"/>
              </w:rPr>
              <w:t xml:space="preserve"> </w:t>
            </w:r>
            <w:r w:rsidRPr="008D2D15">
              <w:rPr>
                <w:rFonts w:ascii="ＭＳ 明朝" w:eastAsia="ＭＳ 明朝" w:hAnsi="ＭＳ 明朝" w:hint="eastAsia"/>
                <w:color w:val="000000"/>
                <w:kern w:val="0"/>
                <w:u w:val="single" w:color="000000"/>
              </w:rPr>
              <w:t xml:space="preserve">　　　　　円</w:t>
            </w:r>
          </w:p>
          <w:p w:rsidR="008D2D15" w:rsidRPr="008D2D15" w:rsidRDefault="008D2D15" w:rsidP="000C2BF2">
            <w:pPr>
              <w:suppressAutoHyphens/>
              <w:kinsoku w:val="0"/>
              <w:wordWrap w:val="0"/>
              <w:overflowPunct w:val="0"/>
              <w:autoSpaceDE w:val="0"/>
              <w:autoSpaceDN w:val="0"/>
              <w:adjustRightInd w:val="0"/>
              <w:spacing w:line="240" w:lineRule="exact"/>
              <w:ind w:firstLineChars="200" w:firstLine="420"/>
              <w:jc w:val="left"/>
              <w:textAlignment w:val="baseline"/>
              <w:rPr>
                <w:rFonts w:ascii="ＭＳ 明朝" w:eastAsia="ＭＳ 明朝" w:hAnsi="ＭＳ 明朝"/>
                <w:color w:val="000000"/>
                <w:spacing w:val="16"/>
                <w:kern w:val="0"/>
              </w:rPr>
            </w:pPr>
            <w:r w:rsidRPr="008D2D15">
              <w:rPr>
                <w:rFonts w:ascii="ＭＳ 明朝" w:eastAsia="ＭＳ 明朝" w:hAnsi="ＭＳ 明朝" w:hint="eastAsia"/>
                <w:color w:val="000000"/>
                <w:kern w:val="0"/>
              </w:rPr>
              <w:t>Ｂ：Ａの期間前２か月の売上高等</w:t>
            </w:r>
          </w:p>
          <w:p w:rsidR="008D2D15" w:rsidRPr="008D2D15" w:rsidRDefault="008D2D15" w:rsidP="000C2BF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u w:val="single"/>
              </w:rPr>
            </w:pPr>
            <w:r w:rsidRPr="008D2D15">
              <w:rPr>
                <w:rFonts w:ascii="ＭＳ 明朝" w:eastAsia="ＭＳ 明朝" w:hAnsi="ＭＳ 明朝"/>
                <w:color w:val="000000"/>
                <w:kern w:val="0"/>
              </w:rPr>
              <w:t xml:space="preserve">        </w:t>
            </w:r>
            <w:r w:rsidRPr="008D2D15">
              <w:rPr>
                <w:rFonts w:ascii="ＭＳ 明朝" w:eastAsia="ＭＳ 明朝" w:hAnsi="ＭＳ 明朝" w:hint="eastAsia"/>
                <w:color w:val="000000"/>
                <w:kern w:val="0"/>
              </w:rPr>
              <w:t xml:space="preserve">　　　　　　　　　　　　　　　　　</w:t>
            </w:r>
            <w:r w:rsidRPr="008D2D15">
              <w:rPr>
                <w:rFonts w:ascii="ＭＳ 明朝" w:eastAsia="ＭＳ 明朝" w:hAnsi="ＭＳ 明朝"/>
                <w:color w:val="000000"/>
                <w:kern w:val="0"/>
              </w:rPr>
              <w:t xml:space="preserve"> </w:t>
            </w:r>
            <w:r w:rsidRPr="008D2D15">
              <w:rPr>
                <w:rFonts w:ascii="ＭＳ 明朝" w:eastAsia="ＭＳ 明朝" w:hAnsi="ＭＳ 明朝" w:hint="eastAsia"/>
                <w:color w:val="000000"/>
                <w:kern w:val="0"/>
              </w:rPr>
              <w:t xml:space="preserve">　</w:t>
            </w:r>
            <w:r w:rsidRPr="008D2D15">
              <w:rPr>
                <w:rFonts w:ascii="ＭＳ 明朝" w:eastAsia="ＭＳ 明朝" w:hAnsi="ＭＳ 明朝" w:hint="eastAsia"/>
                <w:color w:val="000000"/>
                <w:kern w:val="0"/>
                <w:u w:val="single"/>
              </w:rPr>
              <w:t>主たる業種の売上高等　　　　　　　円</w:t>
            </w:r>
          </w:p>
          <w:p w:rsidR="008D2D15" w:rsidRPr="008D2D15" w:rsidRDefault="008D2D15" w:rsidP="008D2D15">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u w:val="single" w:color="000000"/>
              </w:rPr>
            </w:pPr>
            <w:r w:rsidRPr="008D2D15">
              <w:rPr>
                <w:rFonts w:ascii="ＭＳ 明朝" w:eastAsia="ＭＳ 明朝" w:hAnsi="ＭＳ 明朝"/>
                <w:color w:val="000000"/>
                <w:kern w:val="0"/>
              </w:rPr>
              <w:t xml:space="preserve"> </w:t>
            </w:r>
            <w:r w:rsidRPr="008D2D15">
              <w:rPr>
                <w:rFonts w:ascii="ＭＳ 明朝" w:eastAsia="ＭＳ 明朝" w:hAnsi="ＭＳ 明朝" w:hint="eastAsia"/>
                <w:color w:val="000000"/>
                <w:kern w:val="0"/>
              </w:rPr>
              <w:t xml:space="preserve">　　</w:t>
            </w:r>
            <w:r w:rsidRPr="008D2D15">
              <w:rPr>
                <w:rFonts w:ascii="ＭＳ 明朝" w:eastAsia="ＭＳ 明朝" w:hAnsi="ＭＳ 明朝"/>
                <w:color w:val="000000"/>
                <w:kern w:val="0"/>
              </w:rPr>
              <w:t xml:space="preserve">       </w:t>
            </w:r>
            <w:r w:rsidRPr="008D2D15">
              <w:rPr>
                <w:rFonts w:ascii="ＭＳ 明朝" w:eastAsia="ＭＳ 明朝" w:hAnsi="ＭＳ 明朝" w:hint="eastAsia"/>
                <w:color w:val="000000"/>
                <w:kern w:val="0"/>
              </w:rPr>
              <w:t xml:space="preserve">　　　　　　　　　　　　　　　　</w:t>
            </w:r>
            <w:r w:rsidRPr="008D2D15">
              <w:rPr>
                <w:rFonts w:ascii="ＭＳ 明朝" w:eastAsia="ＭＳ 明朝" w:hAnsi="ＭＳ 明朝"/>
                <w:color w:val="000000"/>
                <w:kern w:val="0"/>
              </w:rPr>
              <w:t xml:space="preserve"> </w:t>
            </w:r>
            <w:r w:rsidRPr="008D2D15">
              <w:rPr>
                <w:rFonts w:ascii="ＭＳ 明朝" w:eastAsia="ＭＳ 明朝" w:hAnsi="ＭＳ 明朝" w:hint="eastAsia"/>
                <w:color w:val="000000"/>
                <w:kern w:val="0"/>
                <w:u w:val="single"/>
              </w:rPr>
              <w:t>全体の売上高等</w:t>
            </w:r>
            <w:r w:rsidRPr="008D2D15">
              <w:rPr>
                <w:rFonts w:ascii="ＭＳ 明朝" w:eastAsia="ＭＳ 明朝" w:hAnsi="ＭＳ 明朝" w:hint="eastAsia"/>
                <w:color w:val="000000"/>
                <w:kern w:val="0"/>
                <w:u w:val="single" w:color="000000"/>
              </w:rPr>
              <w:t xml:space="preserve">　　　　 </w:t>
            </w:r>
            <w:r w:rsidRPr="008D2D15">
              <w:rPr>
                <w:rFonts w:ascii="ＭＳ 明朝" w:eastAsia="ＭＳ 明朝" w:hAnsi="ＭＳ 明朝"/>
                <w:color w:val="000000"/>
                <w:kern w:val="0"/>
                <w:u w:val="single" w:color="000000"/>
              </w:rPr>
              <w:t xml:space="preserve"> </w:t>
            </w:r>
            <w:r w:rsidRPr="008D2D15">
              <w:rPr>
                <w:rFonts w:ascii="ＭＳ 明朝" w:eastAsia="ＭＳ 明朝" w:hAnsi="ＭＳ 明朝" w:hint="eastAsia"/>
                <w:color w:val="000000"/>
                <w:kern w:val="0"/>
                <w:u w:val="single" w:color="000000"/>
              </w:rPr>
              <w:t xml:space="preserve">　　　　　円</w:t>
            </w:r>
          </w:p>
          <w:p w:rsidR="008D2D15" w:rsidRPr="008D2D15" w:rsidRDefault="008D2D15" w:rsidP="000C2BF2">
            <w:pPr>
              <w:suppressAutoHyphens/>
              <w:kinsoku w:val="0"/>
              <w:wordWrap w:val="0"/>
              <w:overflowPunct w:val="0"/>
              <w:autoSpaceDE w:val="0"/>
              <w:autoSpaceDN w:val="0"/>
              <w:adjustRightInd w:val="0"/>
              <w:spacing w:line="240" w:lineRule="exact"/>
              <w:ind w:firstLineChars="200" w:firstLine="420"/>
              <w:jc w:val="left"/>
              <w:textAlignment w:val="baseline"/>
              <w:rPr>
                <w:rFonts w:ascii="ＭＳ 明朝" w:eastAsia="ＭＳ 明朝" w:hAnsi="ＭＳ 明朝"/>
                <w:color w:val="000000"/>
                <w:spacing w:val="16"/>
                <w:kern w:val="0"/>
              </w:rPr>
            </w:pPr>
            <w:r w:rsidRPr="008D2D15">
              <w:rPr>
                <w:rFonts w:ascii="ＭＳ 明朝" w:eastAsia="ＭＳ 明朝" w:hAnsi="ＭＳ 明朝" w:hint="eastAsia"/>
                <w:color w:val="000000"/>
                <w:kern w:val="0"/>
              </w:rPr>
              <w:t>Ｃ：最近３か月間の売上高等の平均</w:t>
            </w:r>
          </w:p>
          <w:p w:rsidR="008D2D15" w:rsidRPr="008D2D15" w:rsidRDefault="008D2D15" w:rsidP="000C2BF2">
            <w:pPr>
              <w:suppressAutoHyphens/>
              <w:kinsoku w:val="0"/>
              <w:wordWrap w:val="0"/>
              <w:overflowPunct w:val="0"/>
              <w:autoSpaceDE w:val="0"/>
              <w:autoSpaceDN w:val="0"/>
              <w:adjustRightInd w:val="0"/>
              <w:spacing w:line="274" w:lineRule="atLeast"/>
              <w:ind w:firstLineChars="450" w:firstLine="945"/>
              <w:jc w:val="left"/>
              <w:textAlignment w:val="baseline"/>
              <w:rPr>
                <w:rFonts w:ascii="ＭＳ 明朝" w:eastAsia="ＭＳ 明朝" w:hAnsi="ＭＳ 明朝"/>
                <w:color w:val="000000"/>
                <w:spacing w:val="16"/>
                <w:kern w:val="0"/>
              </w:rPr>
            </w:pPr>
            <w:r w:rsidRPr="008D2D15">
              <w:rPr>
                <w:rFonts w:ascii="ＭＳ 明朝" w:eastAsia="ＭＳ 明朝" w:hAnsi="ＭＳ 明朝" w:hint="eastAsia"/>
                <w:color w:val="000000"/>
                <w:kern w:val="0"/>
                <w:u w:val="single"/>
              </w:rPr>
              <w:t>（Ａ＋Ｂ）</w:t>
            </w:r>
            <w:r w:rsidRPr="008D2D15">
              <w:rPr>
                <w:rFonts w:ascii="ＭＳ 明朝" w:eastAsia="ＭＳ 明朝" w:hAnsi="ＭＳ 明朝" w:hint="eastAsia"/>
                <w:color w:val="000000"/>
                <w:kern w:val="0"/>
              </w:rPr>
              <w:t xml:space="preserve">　　　　　　　　　　　　　</w:t>
            </w:r>
            <w:r w:rsidRPr="008D2D15">
              <w:rPr>
                <w:rFonts w:ascii="ＭＳ 明朝" w:eastAsia="ＭＳ 明朝" w:hAnsi="ＭＳ 明朝" w:hint="eastAsia"/>
                <w:color w:val="000000"/>
                <w:kern w:val="0"/>
                <w:u w:val="single" w:color="000000"/>
              </w:rPr>
              <w:t>主たる業種の売上高等　　　　　　　円</w:t>
            </w:r>
          </w:p>
          <w:p w:rsidR="008D2D15" w:rsidRPr="008D2D15" w:rsidRDefault="008D2D15" w:rsidP="008D2D15">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8D2D15">
              <w:rPr>
                <w:rFonts w:ascii="ＭＳ 明朝" w:eastAsia="ＭＳ 明朝" w:hAnsi="ＭＳ 明朝"/>
                <w:color w:val="000000"/>
                <w:kern w:val="0"/>
              </w:rPr>
              <w:t xml:space="preserve">       </w:t>
            </w:r>
            <w:r w:rsidRPr="008D2D15">
              <w:rPr>
                <w:rFonts w:ascii="ＭＳ 明朝" w:eastAsia="ＭＳ 明朝" w:hAnsi="ＭＳ 明朝" w:hint="eastAsia"/>
                <w:color w:val="000000"/>
                <w:kern w:val="0"/>
              </w:rPr>
              <w:t xml:space="preserve">　　</w:t>
            </w:r>
            <w:r w:rsidRPr="008D2D15">
              <w:rPr>
                <w:rFonts w:ascii="ＭＳ 明朝" w:eastAsia="ＭＳ 明朝" w:hAnsi="ＭＳ 明朝"/>
                <w:color w:val="000000"/>
                <w:kern w:val="0"/>
              </w:rPr>
              <w:t xml:space="preserve">  </w:t>
            </w:r>
            <w:r w:rsidRPr="008D2D15">
              <w:rPr>
                <w:rFonts w:ascii="ＭＳ 明朝" w:eastAsia="ＭＳ 明朝" w:hAnsi="ＭＳ 明朝" w:hint="eastAsia"/>
                <w:color w:val="000000"/>
                <w:kern w:val="0"/>
              </w:rPr>
              <w:t>３</w:t>
            </w:r>
            <w:r w:rsidRPr="008D2D15">
              <w:rPr>
                <w:rFonts w:ascii="ＭＳ 明朝" w:eastAsia="ＭＳ 明朝" w:hAnsi="ＭＳ 明朝"/>
                <w:color w:val="000000"/>
                <w:kern w:val="0"/>
              </w:rPr>
              <w:t xml:space="preserve">   </w:t>
            </w:r>
            <w:r w:rsidRPr="008D2D15">
              <w:rPr>
                <w:rFonts w:ascii="ＭＳ 明朝" w:eastAsia="ＭＳ 明朝" w:hAnsi="ＭＳ 明朝" w:hint="eastAsia"/>
                <w:color w:val="000000"/>
                <w:kern w:val="0"/>
              </w:rPr>
              <w:t xml:space="preserve">　　　</w:t>
            </w:r>
            <w:r w:rsidRPr="008D2D15">
              <w:rPr>
                <w:rFonts w:ascii="ＭＳ 明朝" w:eastAsia="ＭＳ 明朝" w:hAnsi="ＭＳ 明朝"/>
                <w:color w:val="000000"/>
                <w:kern w:val="0"/>
              </w:rPr>
              <w:t xml:space="preserve"> </w:t>
            </w:r>
            <w:r w:rsidRPr="008D2D15">
              <w:rPr>
                <w:rFonts w:ascii="ＭＳ 明朝" w:eastAsia="ＭＳ 明朝" w:hAnsi="ＭＳ 明朝" w:hint="eastAsia"/>
                <w:color w:val="000000"/>
                <w:kern w:val="0"/>
              </w:rPr>
              <w:t xml:space="preserve">　　　　　　　　　　</w:t>
            </w:r>
            <w:r w:rsidRPr="008D2D15">
              <w:rPr>
                <w:rFonts w:ascii="ＭＳ 明朝" w:eastAsia="ＭＳ 明朝" w:hAnsi="ＭＳ 明朝" w:hint="eastAsia"/>
                <w:color w:val="000000"/>
                <w:kern w:val="0"/>
                <w:u w:val="single"/>
              </w:rPr>
              <w:t>全体の売上高等</w:t>
            </w:r>
            <w:r w:rsidRPr="008D2D15">
              <w:rPr>
                <w:rFonts w:ascii="ＭＳ 明朝" w:eastAsia="ＭＳ 明朝" w:hAnsi="ＭＳ 明朝" w:hint="eastAsia"/>
                <w:color w:val="000000"/>
                <w:kern w:val="0"/>
                <w:u w:val="single" w:color="000000"/>
              </w:rPr>
              <w:t xml:space="preserve">　</w:t>
            </w:r>
            <w:r w:rsidRPr="008D2D15">
              <w:rPr>
                <w:rFonts w:ascii="ＭＳ 明朝" w:eastAsia="ＭＳ 明朝" w:hAnsi="ＭＳ 明朝"/>
                <w:color w:val="000000"/>
                <w:kern w:val="0"/>
                <w:u w:val="single" w:color="000000"/>
              </w:rPr>
              <w:t xml:space="preserve"> </w:t>
            </w:r>
            <w:r w:rsidRPr="008D2D15">
              <w:rPr>
                <w:rFonts w:ascii="ＭＳ 明朝" w:eastAsia="ＭＳ 明朝" w:hAnsi="ＭＳ 明朝" w:hint="eastAsia"/>
                <w:color w:val="000000"/>
                <w:kern w:val="0"/>
                <w:u w:val="single" w:color="000000"/>
              </w:rPr>
              <w:t xml:space="preserve">　　　　　　　 　円</w:t>
            </w:r>
          </w:p>
          <w:p w:rsidR="008D2D15" w:rsidRPr="008D2D15" w:rsidRDefault="008D2D15"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8D2D15">
              <w:rPr>
                <w:rFonts w:ascii="ＭＳ 明朝" w:eastAsia="ＭＳ 明朝" w:hAnsi="ＭＳ 明朝"/>
                <w:color w:val="000000"/>
                <w:kern w:val="0"/>
              </w:rPr>
              <w:t xml:space="preserve">   </w:t>
            </w:r>
            <w:r w:rsidRPr="008D2D15">
              <w:rPr>
                <w:rFonts w:ascii="ＭＳ 明朝" w:eastAsia="ＭＳ 明朝" w:hAnsi="ＭＳ 明朝" w:hint="eastAsia"/>
                <w:color w:val="000000"/>
                <w:kern w:val="0"/>
              </w:rPr>
              <w:t xml:space="preserve">　</w:t>
            </w:r>
            <w:r w:rsidRPr="008D2D15">
              <w:rPr>
                <w:rFonts w:ascii="ＭＳ 明朝" w:eastAsia="ＭＳ 明朝" w:hAnsi="ＭＳ 明朝"/>
                <w:color w:val="000000"/>
                <w:kern w:val="0"/>
              </w:rPr>
              <w:t xml:space="preserve"> </w:t>
            </w:r>
          </w:p>
        </w:tc>
      </w:tr>
      <w:tr w:rsidR="008D2D15" w:rsidRPr="00E57890" w:rsidTr="008D2D15">
        <w:tblPrEx>
          <w:tblBorders>
            <w:insideH w:val="none" w:sz="0" w:space="0" w:color="auto"/>
            <w:insideV w:val="none" w:sz="0" w:space="0" w:color="auto"/>
          </w:tblBorders>
          <w:tblCellMar>
            <w:left w:w="99" w:type="dxa"/>
            <w:right w:w="99" w:type="dxa"/>
          </w:tblCellMar>
        </w:tblPrEx>
        <w:trPr>
          <w:trHeight w:val="1749"/>
        </w:trPr>
        <w:tc>
          <w:tcPr>
            <w:tcW w:w="9639" w:type="dxa"/>
            <w:tcBorders>
              <w:top w:val="single" w:sz="4" w:space="0" w:color="auto"/>
              <w:left w:val="single" w:sz="4" w:space="0" w:color="auto"/>
              <w:bottom w:val="single" w:sz="4" w:space="0" w:color="auto"/>
              <w:right w:val="single" w:sz="4" w:space="0" w:color="auto"/>
            </w:tcBorders>
          </w:tcPr>
          <w:p w:rsidR="008D2D15" w:rsidRDefault="008D2D15" w:rsidP="000C2BF2">
            <w:pPr>
              <w:autoSpaceDE w:val="0"/>
              <w:autoSpaceDN w:val="0"/>
              <w:rPr>
                <w:rFonts w:ascii="ＭＳ 明朝" w:eastAsia="ＭＳ 明朝" w:hAnsi="ＭＳ 明朝"/>
                <w:kern w:val="0"/>
                <w:sz w:val="20"/>
              </w:rPr>
            </w:pPr>
            <w:r w:rsidRPr="00E57890">
              <w:rPr>
                <w:rFonts w:ascii="ＭＳ 明朝" w:eastAsia="ＭＳ 明朝" w:hAnsi="ＭＳ 明朝" w:hint="eastAsia"/>
                <w:kern w:val="0"/>
                <w:sz w:val="20"/>
              </w:rPr>
              <w:t xml:space="preserve">　第　　　　号</w:t>
            </w:r>
          </w:p>
          <w:p w:rsidR="008D2D15" w:rsidRPr="00E57890" w:rsidRDefault="008D2D15" w:rsidP="000C2BF2">
            <w:pPr>
              <w:autoSpaceDE w:val="0"/>
              <w:autoSpaceDN w:val="0"/>
              <w:rPr>
                <w:rFonts w:ascii="ＭＳ 明朝" w:eastAsia="ＭＳ 明朝" w:hAnsi="ＭＳ 明朝"/>
                <w:kern w:val="0"/>
                <w:sz w:val="20"/>
              </w:rPr>
            </w:pPr>
            <w:r w:rsidRPr="00E57890">
              <w:rPr>
                <w:rFonts w:ascii="ＭＳ 明朝" w:eastAsia="ＭＳ 明朝" w:hAnsi="ＭＳ 明朝" w:hint="eastAsia"/>
                <w:kern w:val="0"/>
                <w:sz w:val="20"/>
              </w:rPr>
              <w:t xml:space="preserve">　</w:t>
            </w:r>
            <w:r w:rsidR="0018762F">
              <w:rPr>
                <w:rFonts w:ascii="ＭＳ 明朝" w:eastAsia="ＭＳ 明朝" w:hAnsi="ＭＳ 明朝" w:hint="eastAsia"/>
                <w:kern w:val="0"/>
                <w:sz w:val="20"/>
              </w:rPr>
              <w:t xml:space="preserve">令和　</w:t>
            </w:r>
            <w:r w:rsidRPr="00E57890">
              <w:rPr>
                <w:rFonts w:ascii="ＭＳ 明朝" w:eastAsia="ＭＳ 明朝" w:hAnsi="ＭＳ 明朝" w:hint="eastAsia"/>
                <w:kern w:val="0"/>
                <w:sz w:val="20"/>
              </w:rPr>
              <w:t xml:space="preserve">　　年　　　月　　　日</w:t>
            </w:r>
          </w:p>
          <w:p w:rsidR="008D2D15" w:rsidRPr="00E57890" w:rsidRDefault="008D2D15" w:rsidP="000C2BF2">
            <w:pPr>
              <w:autoSpaceDE w:val="0"/>
              <w:autoSpaceDN w:val="0"/>
              <w:rPr>
                <w:rFonts w:ascii="ＭＳ 明朝" w:eastAsia="ＭＳ 明朝" w:hAnsi="ＭＳ 明朝"/>
                <w:kern w:val="0"/>
                <w:sz w:val="20"/>
              </w:rPr>
            </w:pPr>
            <w:r w:rsidRPr="00E57890">
              <w:rPr>
                <w:rFonts w:ascii="ＭＳ 明朝" w:eastAsia="ＭＳ 明朝" w:hAnsi="ＭＳ 明朝" w:hint="eastAsia"/>
                <w:kern w:val="0"/>
                <w:sz w:val="20"/>
              </w:rPr>
              <w:t xml:space="preserve">　申請のとおり相違ないことを認定します。</w:t>
            </w:r>
          </w:p>
          <w:p w:rsidR="008D2D15" w:rsidRPr="00E57890" w:rsidRDefault="008D2D15" w:rsidP="000C2BF2">
            <w:pPr>
              <w:autoSpaceDE w:val="0"/>
              <w:autoSpaceDN w:val="0"/>
              <w:rPr>
                <w:rFonts w:ascii="ＭＳ 明朝" w:eastAsia="ＭＳ 明朝" w:hAnsi="ＭＳ 明朝"/>
                <w:kern w:val="0"/>
                <w:sz w:val="20"/>
                <w:u w:val="single"/>
              </w:rPr>
            </w:pPr>
            <w:r w:rsidRPr="00C8016A">
              <w:rPr>
                <w:rFonts w:ascii="ＭＳ 明朝" w:eastAsia="ＭＳ 明朝" w:hAnsi="ＭＳ 明朝" w:hint="eastAsia"/>
                <w:w w:val="96"/>
                <w:kern w:val="0"/>
                <w:sz w:val="20"/>
                <w:u w:val="single"/>
                <w:fitText w:val="7514" w:id="-1742462719"/>
              </w:rPr>
              <w:t>（注）本認定書の有効期間：令和　　年　　月　　日から令和　　年　　月　　日ま</w:t>
            </w:r>
            <w:r w:rsidRPr="00C8016A">
              <w:rPr>
                <w:rFonts w:ascii="ＭＳ 明朝" w:eastAsia="ＭＳ 明朝" w:hAnsi="ＭＳ 明朝" w:hint="eastAsia"/>
                <w:spacing w:val="13"/>
                <w:w w:val="96"/>
                <w:kern w:val="0"/>
                <w:sz w:val="20"/>
                <w:u w:val="single"/>
                <w:fitText w:val="7514" w:id="-1742462719"/>
              </w:rPr>
              <w:t>で</w:t>
            </w:r>
          </w:p>
          <w:p w:rsidR="008D2D15" w:rsidRPr="00E57890" w:rsidRDefault="008D2D15" w:rsidP="00F86A7D">
            <w:pPr>
              <w:autoSpaceDE w:val="0"/>
              <w:autoSpaceDN w:val="0"/>
              <w:rPr>
                <w:rFonts w:ascii="ＭＳ 明朝" w:eastAsia="ＭＳ 明朝" w:hAnsi="ＭＳ 明朝"/>
                <w:kern w:val="0"/>
                <w:sz w:val="22"/>
                <w:szCs w:val="24"/>
              </w:rPr>
            </w:pPr>
            <w:r w:rsidRPr="00E57890">
              <w:rPr>
                <w:rFonts w:ascii="ＭＳ 明朝" w:eastAsia="ＭＳ 明朝" w:hAnsi="ＭＳ 明朝" w:hint="eastAsia"/>
                <w:kern w:val="0"/>
                <w:sz w:val="20"/>
              </w:rPr>
              <w:t xml:space="preserve">　　　　　　　　　　　　　　　　　　　　　　　　</w:t>
            </w:r>
            <w:r w:rsidR="00F86A7D" w:rsidRPr="00F86A7D">
              <w:rPr>
                <w:rFonts w:ascii="ＭＳ 明朝" w:eastAsia="ＭＳ 明朝" w:hAnsi="ＭＳ 明朝" w:hint="eastAsia"/>
                <w:kern w:val="0"/>
                <w:sz w:val="20"/>
              </w:rPr>
              <w:t xml:space="preserve">認定者　金ケ崎町長　　髙　橋　</w:t>
            </w:r>
            <w:r w:rsidR="006C5A90">
              <w:rPr>
                <w:rFonts w:ascii="ＭＳ 明朝" w:eastAsia="ＭＳ 明朝" w:hAnsi="ＭＳ 明朝" w:hint="eastAsia"/>
                <w:kern w:val="0"/>
                <w:sz w:val="20"/>
              </w:rPr>
              <w:t>寛　寿</w:t>
            </w:r>
          </w:p>
        </w:tc>
      </w:tr>
    </w:tbl>
    <w:p w:rsidR="008D2D15" w:rsidRPr="008D2D15" w:rsidRDefault="008D2D15" w:rsidP="008D2D15">
      <w:pPr>
        <w:suppressAutoHyphens/>
        <w:wordWrap w:val="0"/>
        <w:spacing w:line="240" w:lineRule="exact"/>
        <w:ind w:left="862" w:hanging="862"/>
        <w:jc w:val="left"/>
        <w:textAlignment w:val="baseline"/>
        <w:rPr>
          <w:rFonts w:ascii="ＭＳ 明朝" w:eastAsia="ＭＳ 明朝" w:hAnsi="ＭＳ 明朝"/>
          <w:color w:val="000000"/>
          <w:kern w:val="0"/>
        </w:rPr>
      </w:pPr>
    </w:p>
    <w:p w:rsidR="006C28FB" w:rsidRDefault="008D2D15" w:rsidP="008D2D15">
      <w:pPr>
        <w:suppressAutoHyphens/>
        <w:wordWrap w:val="0"/>
        <w:spacing w:line="240" w:lineRule="exact"/>
        <w:ind w:left="160" w:hangingChars="100" w:hanging="160"/>
        <w:jc w:val="left"/>
        <w:textAlignment w:val="baseline"/>
        <w:rPr>
          <w:rFonts w:ascii="ＭＳ 明朝" w:eastAsia="ＭＳ 明朝" w:hAnsi="ＭＳ 明朝"/>
          <w:color w:val="000000"/>
          <w:kern w:val="0"/>
          <w:sz w:val="16"/>
        </w:rPr>
      </w:pPr>
      <w:r w:rsidRPr="008D2D15">
        <w:rPr>
          <w:rFonts w:ascii="ＭＳ 明朝" w:eastAsia="ＭＳ 明朝" w:hAnsi="ＭＳ 明朝" w:hint="eastAsia"/>
          <w:color w:val="000000"/>
          <w:kern w:val="0"/>
          <w:sz w:val="16"/>
        </w:rPr>
        <w:t>（注１）本様式は、業歴３ヶ月以上１年１ヶ月未満の場合あるいは前年以降、事業拡大等により前年比較が適当でない特段の事情がある</w:t>
      </w:r>
    </w:p>
    <w:p w:rsidR="006C28FB" w:rsidRDefault="008D2D15" w:rsidP="006C28FB">
      <w:pPr>
        <w:suppressAutoHyphens/>
        <w:wordWrap w:val="0"/>
        <w:spacing w:line="240" w:lineRule="exact"/>
        <w:ind w:leftChars="100" w:left="210"/>
        <w:jc w:val="left"/>
        <w:textAlignment w:val="baseline"/>
        <w:rPr>
          <w:rFonts w:ascii="ＭＳ 明朝" w:eastAsia="ＭＳ 明朝" w:hAnsi="ＭＳ 明朝"/>
          <w:color w:val="000000"/>
          <w:kern w:val="0"/>
          <w:sz w:val="16"/>
        </w:rPr>
      </w:pPr>
      <w:r w:rsidRPr="008D2D15">
        <w:rPr>
          <w:rFonts w:ascii="ＭＳ 明朝" w:eastAsia="ＭＳ 明朝" w:hAnsi="ＭＳ 明朝" w:hint="eastAsia"/>
          <w:color w:val="000000"/>
          <w:kern w:val="0"/>
          <w:sz w:val="16"/>
        </w:rPr>
        <w:t>場合で、主たる事業（最近１年間の売上高等が最も大きい事業）が属する業種（主たる業種）が指定業種である場合であって、主たる</w:t>
      </w:r>
    </w:p>
    <w:p w:rsidR="008D2D15" w:rsidRPr="008D2D15" w:rsidRDefault="008D2D15" w:rsidP="006C28FB">
      <w:pPr>
        <w:suppressAutoHyphens/>
        <w:wordWrap w:val="0"/>
        <w:spacing w:line="240" w:lineRule="exact"/>
        <w:ind w:leftChars="100" w:left="210"/>
        <w:jc w:val="left"/>
        <w:textAlignment w:val="baseline"/>
        <w:rPr>
          <w:rFonts w:ascii="ＭＳ 明朝" w:eastAsia="ＭＳ 明朝" w:hAnsi="ＭＳ 明朝"/>
          <w:color w:val="000000"/>
          <w:kern w:val="0"/>
          <w:sz w:val="16"/>
        </w:rPr>
      </w:pPr>
      <w:r w:rsidRPr="008D2D15">
        <w:rPr>
          <w:rFonts w:ascii="ＭＳ 明朝" w:eastAsia="ＭＳ 明朝" w:hAnsi="ＭＳ 明朝" w:hint="eastAsia"/>
          <w:color w:val="000000"/>
          <w:kern w:val="0"/>
          <w:sz w:val="16"/>
        </w:rPr>
        <w:t>業種及び申請者全体の売上高等の双方が認定基準を満たす場合に使用する。</w:t>
      </w:r>
    </w:p>
    <w:p w:rsidR="003A047A" w:rsidRPr="00E57890" w:rsidRDefault="003A047A" w:rsidP="00E57890">
      <w:pPr>
        <w:snapToGrid w:val="0"/>
        <w:spacing w:line="216" w:lineRule="auto"/>
        <w:rPr>
          <w:rFonts w:ascii="ＭＳ 明朝" w:eastAsia="ＭＳ 明朝" w:hAnsi="ＭＳ 明朝"/>
          <w:sz w:val="16"/>
        </w:rPr>
      </w:pPr>
      <w:r w:rsidRPr="00E57890">
        <w:rPr>
          <w:rFonts w:ascii="ＭＳ 明朝" w:eastAsia="ＭＳ 明朝" w:hAnsi="ＭＳ 明朝" w:hint="eastAsia"/>
          <w:sz w:val="16"/>
        </w:rPr>
        <w:t>（注２）主たる事業が属する業種（日本標準産業分類の中分類番号と中分類業種名）を記載。</w:t>
      </w:r>
    </w:p>
    <w:p w:rsidR="003A047A" w:rsidRPr="003A047A" w:rsidRDefault="003A047A" w:rsidP="003A047A">
      <w:pPr>
        <w:snapToGrid w:val="0"/>
        <w:spacing w:line="216" w:lineRule="auto"/>
        <w:rPr>
          <w:rFonts w:ascii="ＭＳ 明朝" w:eastAsia="ＭＳ 明朝" w:hAnsi="ＭＳ 明朝"/>
          <w:sz w:val="16"/>
        </w:rPr>
      </w:pPr>
      <w:r w:rsidRPr="003A047A">
        <w:rPr>
          <w:rFonts w:ascii="ＭＳ 明朝" w:eastAsia="ＭＳ 明朝" w:hAnsi="ＭＳ 明朝" w:hint="eastAsia"/>
          <w:sz w:val="16"/>
        </w:rPr>
        <w:t>（注３）「販売数量の減少」又は「売上高の減少」等を入れる。</w:t>
      </w:r>
    </w:p>
    <w:p w:rsidR="003A047A" w:rsidRPr="003A047A" w:rsidRDefault="003A047A" w:rsidP="003A047A">
      <w:pPr>
        <w:snapToGrid w:val="0"/>
        <w:spacing w:line="216" w:lineRule="auto"/>
        <w:rPr>
          <w:rFonts w:ascii="ＭＳ 明朝" w:eastAsia="ＭＳ 明朝" w:hAnsi="ＭＳ 明朝"/>
          <w:b/>
          <w:sz w:val="16"/>
        </w:rPr>
      </w:pPr>
      <w:r w:rsidRPr="003A047A">
        <w:rPr>
          <w:rFonts w:ascii="ＭＳ 明朝" w:eastAsia="ＭＳ 明朝" w:hAnsi="ＭＳ 明朝" w:hint="eastAsia"/>
          <w:b/>
          <w:sz w:val="16"/>
        </w:rPr>
        <w:t>（留意事項）</w:t>
      </w:r>
    </w:p>
    <w:p w:rsidR="003A047A" w:rsidRPr="003A047A" w:rsidRDefault="006C28FB" w:rsidP="003A047A">
      <w:pPr>
        <w:snapToGrid w:val="0"/>
        <w:spacing w:line="216" w:lineRule="auto"/>
        <w:ind w:firstLineChars="100" w:firstLine="161"/>
        <w:rPr>
          <w:rFonts w:ascii="ＭＳ 明朝" w:eastAsia="ＭＳ 明朝" w:hAnsi="ＭＳ 明朝"/>
          <w:b/>
          <w:sz w:val="16"/>
        </w:rPr>
      </w:pPr>
      <w:r>
        <w:rPr>
          <w:rFonts w:ascii="ＭＳ 明朝" w:eastAsia="ＭＳ 明朝" w:hAnsi="ＭＳ 明朝" w:hint="eastAsia"/>
          <w:b/>
          <w:sz w:val="16"/>
        </w:rPr>
        <w:t>①　本申請書</w:t>
      </w:r>
      <w:r w:rsidR="003A047A" w:rsidRPr="003A047A">
        <w:rPr>
          <w:rFonts w:ascii="ＭＳ 明朝" w:eastAsia="ＭＳ 明朝" w:hAnsi="ＭＳ 明朝" w:hint="eastAsia"/>
          <w:b/>
          <w:sz w:val="16"/>
        </w:rPr>
        <w:t>は</w:t>
      </w:r>
      <w:r w:rsidR="003A047A" w:rsidRPr="003A047A">
        <w:rPr>
          <w:rFonts w:ascii="ＭＳ 明朝" w:eastAsia="ＭＳ 明朝" w:hAnsi="ＭＳ 明朝" w:hint="eastAsia"/>
          <w:b/>
          <w:sz w:val="16"/>
          <w:u w:val="thick"/>
        </w:rPr>
        <w:t>２通の提出が必要</w:t>
      </w:r>
      <w:r w:rsidR="003A047A" w:rsidRPr="003A047A">
        <w:rPr>
          <w:rFonts w:ascii="ＭＳ 明朝" w:eastAsia="ＭＳ 明朝" w:hAnsi="ＭＳ 明朝" w:hint="eastAsia"/>
          <w:b/>
          <w:sz w:val="16"/>
        </w:rPr>
        <w:t>です。</w:t>
      </w:r>
    </w:p>
    <w:p w:rsidR="003A047A" w:rsidRPr="003A047A" w:rsidRDefault="003A047A" w:rsidP="003A047A">
      <w:pPr>
        <w:snapToGrid w:val="0"/>
        <w:spacing w:line="216" w:lineRule="auto"/>
        <w:ind w:firstLineChars="100" w:firstLine="161"/>
        <w:rPr>
          <w:rFonts w:ascii="ＭＳ 明朝" w:eastAsia="ＭＳ 明朝" w:hAnsi="ＭＳ 明朝"/>
          <w:b/>
          <w:spacing w:val="16"/>
          <w:sz w:val="16"/>
        </w:rPr>
      </w:pPr>
      <w:r w:rsidRPr="003A047A">
        <w:rPr>
          <w:rFonts w:ascii="ＭＳ 明朝" w:eastAsia="ＭＳ 明朝" w:hAnsi="ＭＳ 明朝" w:hint="eastAsia"/>
          <w:b/>
          <w:sz w:val="16"/>
        </w:rPr>
        <w:t>②　本認定とは別に、金融機関及び信用保証協会による金融上の審査があります。</w:t>
      </w:r>
    </w:p>
    <w:p w:rsidR="00D9595F" w:rsidRDefault="00F86A7D" w:rsidP="001C1307">
      <w:pPr>
        <w:autoSpaceDE w:val="0"/>
        <w:autoSpaceDN w:val="0"/>
        <w:snapToGrid w:val="0"/>
        <w:spacing w:line="216" w:lineRule="auto"/>
        <w:ind w:leftChars="84" w:left="497" w:hangingChars="200" w:hanging="321"/>
        <w:rPr>
          <w:rFonts w:ascii="ＭＳ 明朝" w:eastAsia="ＭＳ 明朝" w:hAnsi="ＭＳ 明朝"/>
          <w:b/>
          <w:sz w:val="16"/>
        </w:rPr>
      </w:pPr>
      <w:r>
        <w:rPr>
          <w:rFonts w:ascii="ＭＳ 明朝" w:eastAsia="ＭＳ 明朝" w:hAnsi="ＭＳ 明朝" w:hint="eastAsia"/>
          <w:b/>
          <w:sz w:val="16"/>
        </w:rPr>
        <w:t>③　町長</w:t>
      </w:r>
      <w:r w:rsidR="003A047A" w:rsidRPr="003A047A">
        <w:rPr>
          <w:rFonts w:ascii="ＭＳ 明朝" w:eastAsia="ＭＳ 明朝" w:hAnsi="ＭＳ 明朝" w:hint="eastAsia"/>
          <w:b/>
          <w:sz w:val="16"/>
        </w:rPr>
        <w:t>から認定を受けた後、本認定の有効期間内に金融機関又は信用保証協会に対して、経営安定関連保証の申込みを行うことが必要です。</w:t>
      </w:r>
    </w:p>
    <w:p w:rsidR="00855C8E" w:rsidRPr="00855C8E" w:rsidRDefault="00855C8E" w:rsidP="00855C8E">
      <w:pPr>
        <w:autoSpaceDE w:val="0"/>
        <w:autoSpaceDN w:val="0"/>
        <w:snapToGrid w:val="0"/>
        <w:spacing w:line="216" w:lineRule="auto"/>
        <w:ind w:left="480" w:hangingChars="300" w:hanging="480"/>
        <w:rPr>
          <w:rFonts w:ascii="ＭＳ 明朝" w:eastAsia="ＭＳ 明朝" w:hAnsi="ＭＳ 明朝"/>
          <w:sz w:val="16"/>
        </w:rPr>
      </w:pPr>
      <w:r w:rsidRPr="00855C8E">
        <w:rPr>
          <w:rFonts w:ascii="ＭＳ 明朝" w:eastAsia="ＭＳ 明朝" w:hAnsi="ＭＳ 明朝" w:hint="eastAsia"/>
          <w:sz w:val="16"/>
        </w:rPr>
        <w:t>（添付書類）</w:t>
      </w:r>
    </w:p>
    <w:p w:rsidR="00855C8E" w:rsidRPr="00855C8E" w:rsidRDefault="00855C8E" w:rsidP="00855C8E">
      <w:pPr>
        <w:autoSpaceDE w:val="0"/>
        <w:autoSpaceDN w:val="0"/>
        <w:snapToGrid w:val="0"/>
        <w:spacing w:line="216" w:lineRule="auto"/>
        <w:ind w:firstLineChars="100" w:firstLine="160"/>
        <w:rPr>
          <w:rFonts w:ascii="ＭＳ 明朝" w:eastAsia="ＭＳ 明朝" w:hAnsi="ＭＳ 明朝"/>
          <w:sz w:val="16"/>
        </w:rPr>
      </w:pPr>
      <w:r w:rsidRPr="00855C8E">
        <w:rPr>
          <w:rFonts w:ascii="ＭＳ 明朝" w:eastAsia="ＭＳ 明朝" w:hAnsi="ＭＳ 明朝" w:hint="eastAsia"/>
          <w:sz w:val="16"/>
        </w:rPr>
        <w:t>①　上記の売上高等を証明する書類（例えば、試算表や売上台帳など）の写</w:t>
      </w:r>
    </w:p>
    <w:p w:rsidR="00855C8E" w:rsidRPr="00855C8E" w:rsidRDefault="00855C8E" w:rsidP="00855C8E">
      <w:pPr>
        <w:autoSpaceDE w:val="0"/>
        <w:autoSpaceDN w:val="0"/>
        <w:snapToGrid w:val="0"/>
        <w:spacing w:line="216" w:lineRule="auto"/>
        <w:ind w:firstLineChars="100" w:firstLine="160"/>
        <w:rPr>
          <w:rFonts w:ascii="ＭＳ 明朝" w:eastAsia="ＭＳ 明朝" w:hAnsi="ＭＳ 明朝"/>
          <w:sz w:val="16"/>
        </w:rPr>
      </w:pPr>
      <w:r w:rsidRPr="00855C8E">
        <w:rPr>
          <w:rFonts w:ascii="ＭＳ 明朝" w:eastAsia="ＭＳ 明朝" w:hAnsi="ＭＳ 明朝" w:hint="eastAsia"/>
          <w:sz w:val="16"/>
        </w:rPr>
        <w:t>②　(法人の場合) 登記事項証明書の写（３ヶ月以内のもの）</w:t>
      </w:r>
    </w:p>
    <w:p w:rsidR="00855C8E" w:rsidRPr="00855C8E" w:rsidRDefault="00855C8E" w:rsidP="00855C8E">
      <w:pPr>
        <w:autoSpaceDE w:val="0"/>
        <w:autoSpaceDN w:val="0"/>
        <w:snapToGrid w:val="0"/>
        <w:spacing w:line="216" w:lineRule="auto"/>
        <w:ind w:left="480" w:hangingChars="300" w:hanging="480"/>
        <w:rPr>
          <w:rFonts w:ascii="ＭＳ 明朝" w:eastAsia="ＭＳ 明朝" w:hAnsi="ＭＳ 明朝"/>
          <w:sz w:val="16"/>
        </w:rPr>
      </w:pPr>
      <w:r w:rsidRPr="00855C8E">
        <w:rPr>
          <w:rFonts w:ascii="ＭＳ 明朝" w:eastAsia="ＭＳ 明朝" w:hAnsi="ＭＳ 明朝" w:hint="eastAsia"/>
          <w:sz w:val="16"/>
        </w:rPr>
        <w:t xml:space="preserve">　　　(個人の場合) 営業するのに必要な許認可証等の写または所得税の確定申告書の写</w:t>
      </w:r>
    </w:p>
    <w:sectPr w:rsidR="00855C8E" w:rsidRPr="00855C8E" w:rsidSect="003A047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16A" w:rsidRDefault="00C8016A" w:rsidP="00E57890">
      <w:r>
        <w:separator/>
      </w:r>
    </w:p>
  </w:endnote>
  <w:endnote w:type="continuationSeparator" w:id="0">
    <w:p w:rsidR="00C8016A" w:rsidRDefault="00C8016A" w:rsidP="00E5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16A" w:rsidRDefault="00C8016A" w:rsidP="00E57890">
      <w:r>
        <w:separator/>
      </w:r>
    </w:p>
  </w:footnote>
  <w:footnote w:type="continuationSeparator" w:id="0">
    <w:p w:rsidR="00C8016A" w:rsidRDefault="00C8016A" w:rsidP="00E57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7A"/>
    <w:rsid w:val="0018762F"/>
    <w:rsid w:val="001C1307"/>
    <w:rsid w:val="003A047A"/>
    <w:rsid w:val="006C28FB"/>
    <w:rsid w:val="006C5A90"/>
    <w:rsid w:val="00855C8E"/>
    <w:rsid w:val="008D2D15"/>
    <w:rsid w:val="00C8016A"/>
    <w:rsid w:val="00D9595F"/>
    <w:rsid w:val="00E57890"/>
    <w:rsid w:val="00F8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F194D4D-7D0F-4E75-9A07-662BBBA6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47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A047A"/>
    <w:pPr>
      <w:jc w:val="right"/>
    </w:pPr>
    <w:rPr>
      <w:rFonts w:ascii="ＭＳ ゴシック" w:eastAsia="ＭＳ ゴシック" w:hAnsi="ＭＳ ゴシック"/>
      <w:color w:val="000000"/>
      <w:kern w:val="0"/>
    </w:rPr>
  </w:style>
  <w:style w:type="character" w:customStyle="1" w:styleId="a4">
    <w:name w:val="結語 (文字)"/>
    <w:basedOn w:val="a0"/>
    <w:link w:val="a3"/>
    <w:rsid w:val="003A047A"/>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E57890"/>
    <w:pPr>
      <w:tabs>
        <w:tab w:val="center" w:pos="4252"/>
        <w:tab w:val="right" w:pos="8504"/>
      </w:tabs>
      <w:snapToGrid w:val="0"/>
    </w:pPr>
  </w:style>
  <w:style w:type="character" w:customStyle="1" w:styleId="a6">
    <w:name w:val="ヘッダー (文字)"/>
    <w:basedOn w:val="a0"/>
    <w:link w:val="a5"/>
    <w:uiPriority w:val="99"/>
    <w:rsid w:val="00E57890"/>
    <w:rPr>
      <w:rFonts w:cs="Times New Roman"/>
      <w:szCs w:val="20"/>
    </w:rPr>
  </w:style>
  <w:style w:type="paragraph" w:styleId="a7">
    <w:name w:val="footer"/>
    <w:basedOn w:val="a"/>
    <w:link w:val="a8"/>
    <w:uiPriority w:val="99"/>
    <w:unhideWhenUsed/>
    <w:rsid w:val="00E57890"/>
    <w:pPr>
      <w:tabs>
        <w:tab w:val="center" w:pos="4252"/>
        <w:tab w:val="right" w:pos="8504"/>
      </w:tabs>
      <w:snapToGrid w:val="0"/>
    </w:pPr>
  </w:style>
  <w:style w:type="character" w:customStyle="1" w:styleId="a8">
    <w:name w:val="フッター (文字)"/>
    <w:basedOn w:val="a0"/>
    <w:link w:val="a7"/>
    <w:uiPriority w:val="99"/>
    <w:rsid w:val="00E57890"/>
    <w:rPr>
      <w:rFonts w:cs="Times New Roman"/>
      <w:szCs w:val="20"/>
    </w:rPr>
  </w:style>
  <w:style w:type="paragraph" w:styleId="a9">
    <w:name w:val="Balloon Text"/>
    <w:basedOn w:val="a"/>
    <w:link w:val="aa"/>
    <w:uiPriority w:val="99"/>
    <w:semiHidden/>
    <w:unhideWhenUsed/>
    <w:rsid w:val="006C28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28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地産課</dc:creator>
  <cp:keywords>
  </cp:keywords>
  <dc:description>
  </dc:description>
  <cp:lastModifiedBy>門間 可純</cp:lastModifiedBy>
  <cp:revision>2</cp:revision>
  <cp:lastPrinted>2021-08-05T01:14:00Z</cp:lastPrinted>
  <dcterms:created xsi:type="dcterms:W3CDTF">2022-07-20T08:13:00Z</dcterms:created>
  <dcterms:modified xsi:type="dcterms:W3CDTF">2022-07-20T08:13:00Z</dcterms:modified>
</cp:coreProperties>
</file>