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4E" w:rsidRPr="00A41D4E" w:rsidRDefault="00A41D4E" w:rsidP="00C123B7">
      <w:pPr>
        <w:autoSpaceDE w:val="0"/>
        <w:autoSpaceDN w:val="0"/>
        <w:spacing w:line="440" w:lineRule="exact"/>
        <w:ind w:right="-35"/>
        <w:jc w:val="center"/>
        <w:rPr>
          <w:rFonts w:ascii="游ゴシック" w:eastAsia="游ゴシック" w:hAnsi="游ゴシック"/>
          <w:b/>
          <w:sz w:val="24"/>
        </w:rPr>
      </w:pPr>
      <w:r w:rsidRPr="00A41D4E">
        <w:rPr>
          <w:rFonts w:ascii="游ゴシック" w:eastAsia="游ゴシック" w:hAnsi="游ゴシック" w:hint="eastAsia"/>
          <w:b/>
          <w:sz w:val="36"/>
        </w:rPr>
        <w:t>クリーン作戦回収ごみ袋置き場所</w:t>
      </w:r>
      <w:r w:rsidR="00313396">
        <w:rPr>
          <w:rFonts w:ascii="游ゴシック" w:eastAsia="游ゴシック" w:hAnsi="游ゴシック" w:hint="eastAsia"/>
          <w:b/>
          <w:sz w:val="36"/>
        </w:rPr>
        <w:t>報告書</w:t>
      </w:r>
    </w:p>
    <w:p w:rsidR="00A41D4E" w:rsidRDefault="00A41D4E" w:rsidP="00A41D4E">
      <w:pPr>
        <w:autoSpaceDE w:val="0"/>
        <w:autoSpaceDN w:val="0"/>
        <w:spacing w:line="440" w:lineRule="exact"/>
        <w:ind w:right="960"/>
        <w:rPr>
          <w:rFonts w:ascii="游明朝" w:eastAsia="游明朝" w:hAnsi="游明朝"/>
          <w:sz w:val="24"/>
        </w:rPr>
      </w:pPr>
    </w:p>
    <w:tbl>
      <w:tblPr>
        <w:tblStyle w:val="ab"/>
        <w:tblW w:w="0" w:type="auto"/>
        <w:tblLook w:val="04A0" w:firstRow="1" w:lastRow="0" w:firstColumn="1" w:lastColumn="0" w:noHBand="0" w:noVBand="1"/>
      </w:tblPr>
      <w:tblGrid>
        <w:gridCol w:w="2235"/>
        <w:gridCol w:w="7709"/>
      </w:tblGrid>
      <w:tr w:rsidR="00C35871" w:rsidTr="00C35871">
        <w:tc>
          <w:tcPr>
            <w:tcW w:w="2235" w:type="dxa"/>
          </w:tcPr>
          <w:p w:rsidR="00C35871" w:rsidRDefault="00C35871" w:rsidP="00C35871">
            <w:pPr>
              <w:autoSpaceDE w:val="0"/>
              <w:autoSpaceDN w:val="0"/>
              <w:spacing w:line="440" w:lineRule="exact"/>
              <w:jc w:val="center"/>
              <w:rPr>
                <w:rFonts w:ascii="游明朝" w:eastAsia="游明朝" w:hAnsi="游明朝"/>
                <w:sz w:val="24"/>
              </w:rPr>
            </w:pPr>
            <w:r>
              <w:rPr>
                <w:rFonts w:ascii="游明朝" w:eastAsia="游明朝" w:hAnsi="游明朝" w:hint="eastAsia"/>
                <w:sz w:val="24"/>
              </w:rPr>
              <w:t>実 施 日</w:t>
            </w:r>
          </w:p>
        </w:tc>
        <w:tc>
          <w:tcPr>
            <w:tcW w:w="7709" w:type="dxa"/>
          </w:tcPr>
          <w:p w:rsidR="00C35871" w:rsidRDefault="00DC28C0" w:rsidP="00C35871">
            <w:pPr>
              <w:autoSpaceDE w:val="0"/>
              <w:autoSpaceDN w:val="0"/>
              <w:spacing w:line="440" w:lineRule="exact"/>
              <w:ind w:right="960"/>
              <w:jc w:val="center"/>
              <w:rPr>
                <w:rFonts w:ascii="游明朝" w:eastAsia="游明朝" w:hAnsi="游明朝"/>
                <w:sz w:val="24"/>
              </w:rPr>
            </w:pPr>
            <w:r>
              <w:rPr>
                <w:rFonts w:ascii="游明朝" w:eastAsia="游明朝" w:hAnsi="游明朝" w:hint="eastAsia"/>
                <w:sz w:val="24"/>
              </w:rPr>
              <w:t>令和</w:t>
            </w:r>
            <w:r w:rsidR="00C35871">
              <w:rPr>
                <w:rFonts w:ascii="游明朝" w:eastAsia="游明朝" w:hAnsi="游明朝" w:hint="eastAsia"/>
                <w:sz w:val="24"/>
              </w:rPr>
              <w:t xml:space="preserve">　　　　年　　　　月　　　　日</w:t>
            </w:r>
          </w:p>
        </w:tc>
      </w:tr>
      <w:tr w:rsidR="00C35871" w:rsidTr="006B4B86">
        <w:trPr>
          <w:trHeight w:val="451"/>
        </w:trPr>
        <w:tc>
          <w:tcPr>
            <w:tcW w:w="2235" w:type="dxa"/>
            <w:vAlign w:val="center"/>
          </w:tcPr>
          <w:p w:rsidR="006B4B86" w:rsidRDefault="006B4B86" w:rsidP="006B4B86">
            <w:pPr>
              <w:autoSpaceDE w:val="0"/>
              <w:autoSpaceDN w:val="0"/>
              <w:spacing w:line="440" w:lineRule="exact"/>
              <w:ind w:right="30"/>
              <w:jc w:val="center"/>
              <w:rPr>
                <w:rFonts w:ascii="游明朝" w:eastAsia="游明朝" w:hAnsi="游明朝"/>
                <w:sz w:val="24"/>
              </w:rPr>
            </w:pPr>
            <w:r>
              <w:rPr>
                <w:rFonts w:ascii="游明朝" w:eastAsia="游明朝" w:hAnsi="游明朝" w:hint="eastAsia"/>
                <w:sz w:val="24"/>
              </w:rPr>
              <w:t>行　政　区　名</w:t>
            </w:r>
          </w:p>
        </w:tc>
        <w:tc>
          <w:tcPr>
            <w:tcW w:w="7709" w:type="dxa"/>
          </w:tcPr>
          <w:p w:rsidR="00C35871" w:rsidRDefault="006B4B86" w:rsidP="00A41D4E">
            <w:pPr>
              <w:autoSpaceDE w:val="0"/>
              <w:autoSpaceDN w:val="0"/>
              <w:spacing w:line="440" w:lineRule="exact"/>
              <w:ind w:right="960"/>
              <w:rPr>
                <w:rFonts w:ascii="游明朝" w:eastAsia="游明朝" w:hAnsi="游明朝"/>
                <w:sz w:val="24"/>
              </w:rPr>
            </w:pPr>
            <w:r>
              <w:rPr>
                <w:rFonts w:ascii="游明朝" w:eastAsia="游明朝" w:hAnsi="游明朝" w:hint="eastAsia"/>
                <w:sz w:val="24"/>
              </w:rPr>
              <w:t>第　　区</w:t>
            </w:r>
          </w:p>
        </w:tc>
      </w:tr>
      <w:tr w:rsidR="006B4B86" w:rsidTr="006B4B86">
        <w:trPr>
          <w:trHeight w:val="419"/>
        </w:trPr>
        <w:tc>
          <w:tcPr>
            <w:tcW w:w="2235" w:type="dxa"/>
            <w:vAlign w:val="center"/>
          </w:tcPr>
          <w:p w:rsidR="006B4B86" w:rsidRDefault="006B4B86" w:rsidP="006B4B86">
            <w:pPr>
              <w:autoSpaceDE w:val="0"/>
              <w:autoSpaceDN w:val="0"/>
              <w:spacing w:line="440" w:lineRule="exact"/>
              <w:ind w:right="30"/>
              <w:jc w:val="center"/>
              <w:rPr>
                <w:rFonts w:ascii="游明朝" w:eastAsia="游明朝" w:hAnsi="游明朝"/>
                <w:sz w:val="24"/>
              </w:rPr>
            </w:pPr>
            <w:r>
              <w:rPr>
                <w:rFonts w:ascii="游明朝" w:eastAsia="游明朝" w:hAnsi="游明朝" w:hint="eastAsia"/>
                <w:sz w:val="24"/>
              </w:rPr>
              <w:t>報　告　者　名</w:t>
            </w:r>
          </w:p>
        </w:tc>
        <w:tc>
          <w:tcPr>
            <w:tcW w:w="7709" w:type="dxa"/>
          </w:tcPr>
          <w:p w:rsidR="006B4B86" w:rsidRDefault="006B4B86" w:rsidP="00A41D4E">
            <w:pPr>
              <w:autoSpaceDE w:val="0"/>
              <w:autoSpaceDN w:val="0"/>
              <w:spacing w:line="440" w:lineRule="exact"/>
              <w:ind w:right="960"/>
              <w:rPr>
                <w:rFonts w:ascii="游明朝" w:eastAsia="游明朝" w:hAnsi="游明朝"/>
                <w:sz w:val="24"/>
              </w:rPr>
            </w:pPr>
          </w:p>
        </w:tc>
      </w:tr>
      <w:tr w:rsidR="006B4B86" w:rsidTr="00C35871">
        <w:trPr>
          <w:trHeight w:val="494"/>
        </w:trPr>
        <w:tc>
          <w:tcPr>
            <w:tcW w:w="2235" w:type="dxa"/>
          </w:tcPr>
          <w:p w:rsidR="006B4B86" w:rsidRDefault="006B4B86" w:rsidP="006B4B86">
            <w:pPr>
              <w:autoSpaceDE w:val="0"/>
              <w:autoSpaceDN w:val="0"/>
              <w:spacing w:line="440" w:lineRule="exact"/>
              <w:ind w:right="30"/>
              <w:rPr>
                <w:rFonts w:ascii="游明朝" w:eastAsia="游明朝" w:hAnsi="游明朝"/>
                <w:sz w:val="24"/>
              </w:rPr>
            </w:pPr>
            <w:r>
              <w:rPr>
                <w:rFonts w:ascii="游明朝" w:eastAsia="游明朝" w:hAnsi="游明朝" w:hint="eastAsia"/>
                <w:sz w:val="24"/>
              </w:rPr>
              <w:t>回収ごみ袋置場所</w:t>
            </w:r>
          </w:p>
        </w:tc>
        <w:tc>
          <w:tcPr>
            <w:tcW w:w="7709" w:type="dxa"/>
          </w:tcPr>
          <w:p w:rsidR="006B4B86" w:rsidRDefault="006B4B86" w:rsidP="00A41D4E">
            <w:pPr>
              <w:autoSpaceDE w:val="0"/>
              <w:autoSpaceDN w:val="0"/>
              <w:spacing w:line="440" w:lineRule="exact"/>
              <w:ind w:right="960"/>
              <w:rPr>
                <w:rFonts w:ascii="游明朝" w:eastAsia="游明朝" w:hAnsi="游明朝"/>
                <w:sz w:val="24"/>
              </w:rPr>
            </w:pPr>
          </w:p>
        </w:tc>
      </w:tr>
      <w:tr w:rsidR="00C35871" w:rsidTr="0036314B">
        <w:trPr>
          <w:trHeight w:val="1340"/>
        </w:trPr>
        <w:tc>
          <w:tcPr>
            <w:tcW w:w="9944" w:type="dxa"/>
            <w:gridSpan w:val="2"/>
          </w:tcPr>
          <w:p w:rsidR="00C35871" w:rsidRDefault="00C35871" w:rsidP="00C35871">
            <w:pPr>
              <w:autoSpaceDE w:val="0"/>
              <w:autoSpaceDN w:val="0"/>
              <w:spacing w:line="440" w:lineRule="exact"/>
              <w:ind w:rightChars="41" w:right="86"/>
              <w:rPr>
                <w:rFonts w:ascii="游明朝" w:eastAsia="游明朝" w:hAnsi="游明朝"/>
                <w:sz w:val="24"/>
              </w:rPr>
            </w:pPr>
            <w:r>
              <w:rPr>
                <w:rFonts w:ascii="游明朝" w:eastAsia="游明朝" w:hAnsi="游明朝" w:hint="eastAsia"/>
                <w:sz w:val="24"/>
              </w:rPr>
              <w:t>（回収ごみ袋置場所略図）</w:t>
            </w:r>
            <w:r w:rsidRPr="00C35871">
              <w:rPr>
                <w:rFonts w:ascii="游明朝" w:eastAsia="游明朝" w:hAnsi="游明朝" w:hint="eastAsia"/>
                <w:sz w:val="16"/>
              </w:rPr>
              <w:t>※住宅地図やインターネット上の地図を貼り付けても構いません</w:t>
            </w: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C35871" w:rsidRDefault="00C35871" w:rsidP="00C35871">
            <w:pPr>
              <w:autoSpaceDE w:val="0"/>
              <w:autoSpaceDN w:val="0"/>
              <w:spacing w:line="440" w:lineRule="exact"/>
              <w:ind w:rightChars="41" w:right="86"/>
              <w:rPr>
                <w:rFonts w:ascii="游明朝" w:eastAsia="游明朝" w:hAnsi="游明朝"/>
                <w:sz w:val="24"/>
              </w:rPr>
            </w:pPr>
          </w:p>
          <w:p w:rsidR="00A94971" w:rsidRDefault="00A94971" w:rsidP="00C35871">
            <w:pPr>
              <w:autoSpaceDE w:val="0"/>
              <w:autoSpaceDN w:val="0"/>
              <w:spacing w:line="440" w:lineRule="exact"/>
              <w:ind w:rightChars="41" w:right="86"/>
              <w:rPr>
                <w:rFonts w:ascii="游明朝" w:eastAsia="游明朝" w:hAnsi="游明朝"/>
                <w:sz w:val="24"/>
              </w:rPr>
            </w:pPr>
          </w:p>
        </w:tc>
      </w:tr>
    </w:tbl>
    <w:p w:rsidR="004C3CED" w:rsidRPr="00A41D4E" w:rsidRDefault="004C3CED" w:rsidP="004C3CED">
      <w:pPr>
        <w:autoSpaceDE w:val="0"/>
        <w:autoSpaceDN w:val="0"/>
        <w:spacing w:line="240" w:lineRule="exact"/>
        <w:ind w:right="-34"/>
        <w:rPr>
          <w:rFonts w:ascii="游明朝" w:eastAsia="游明朝" w:hAnsi="游明朝"/>
          <w:sz w:val="24"/>
        </w:rPr>
      </w:pPr>
      <w:r w:rsidRPr="00A94971">
        <w:rPr>
          <w:rFonts w:ascii="游明朝" w:eastAsia="游明朝" w:hAnsi="游明朝" w:hint="eastAsia"/>
          <w:sz w:val="20"/>
        </w:rPr>
        <w:t>※</w:t>
      </w:r>
      <w:r w:rsidR="00CB17B7">
        <w:rPr>
          <w:rFonts w:ascii="游明朝" w:eastAsia="游明朝" w:hAnsi="游明朝" w:hint="eastAsia"/>
          <w:sz w:val="20"/>
        </w:rPr>
        <w:t>町のクリーン作戦期間</w:t>
      </w:r>
      <w:r w:rsidRPr="00A94971">
        <w:rPr>
          <w:rFonts w:ascii="游明朝" w:eastAsia="游明朝" w:hAnsi="游明朝" w:hint="eastAsia"/>
          <w:sz w:val="20"/>
        </w:rPr>
        <w:t>以外の日に実施する場合、</w:t>
      </w:r>
      <w:r>
        <w:rPr>
          <w:rFonts w:ascii="游明朝" w:eastAsia="游明朝" w:hAnsi="游明朝" w:hint="eastAsia"/>
          <w:sz w:val="20"/>
        </w:rPr>
        <w:t>回収したごみを即時に町で</w:t>
      </w:r>
      <w:r w:rsidRPr="00A94971">
        <w:rPr>
          <w:rFonts w:ascii="游明朝" w:eastAsia="游明朝" w:hAnsi="游明朝" w:hint="eastAsia"/>
          <w:sz w:val="20"/>
        </w:rPr>
        <w:t>回収することは難しいため</w:t>
      </w:r>
      <w:r>
        <w:rPr>
          <w:rFonts w:ascii="游明朝" w:eastAsia="游明朝" w:hAnsi="游明朝" w:hint="eastAsia"/>
          <w:sz w:val="20"/>
        </w:rPr>
        <w:t>、置場所は</w:t>
      </w:r>
      <w:r w:rsidRPr="00A94971">
        <w:rPr>
          <w:rFonts w:ascii="游明朝" w:eastAsia="游明朝" w:hAnsi="游明朝" w:hint="eastAsia"/>
          <w:sz w:val="20"/>
        </w:rPr>
        <w:t>集会所等の敷地か、通行の邪魔にならず回収のしやすい場所</w:t>
      </w:r>
      <w:r>
        <w:rPr>
          <w:rFonts w:ascii="游明朝" w:eastAsia="游明朝" w:hAnsi="游明朝" w:hint="eastAsia"/>
          <w:sz w:val="20"/>
        </w:rPr>
        <w:t>を選ぶように</w:t>
      </w:r>
      <w:r w:rsidRPr="00A94971">
        <w:rPr>
          <w:rFonts w:ascii="游明朝" w:eastAsia="游明朝" w:hAnsi="游明朝" w:hint="eastAsia"/>
          <w:sz w:val="20"/>
        </w:rPr>
        <w:t>してください。</w:t>
      </w:r>
    </w:p>
    <w:p w:rsidR="00A94971" w:rsidRPr="00A41D4E" w:rsidRDefault="00D84E86" w:rsidP="00A94971">
      <w:pPr>
        <w:autoSpaceDE w:val="0"/>
        <w:autoSpaceDN w:val="0"/>
        <w:spacing w:line="440" w:lineRule="exact"/>
        <w:ind w:right="960"/>
        <w:jc w:val="center"/>
        <w:rPr>
          <w:rFonts w:ascii="游ゴシック" w:eastAsia="游ゴシック" w:hAnsi="游ゴシック"/>
          <w:b/>
          <w:sz w:val="24"/>
        </w:rPr>
      </w:pPr>
      <w:r>
        <w:rPr>
          <w:rFonts w:ascii="游ゴシック" w:eastAsia="游ゴシック" w:hAnsi="游ゴシック"/>
          <w:b/>
          <w:noProof/>
          <w:sz w:val="36"/>
        </w:rPr>
        <w:lastRenderedPageBreak/>
        <w:pict>
          <v:shapetype id="_x0000_t202" coordsize="21600,21600" o:spt="202" path="m,l,21600r21600,l21600,xe">
            <v:stroke joinstyle="miter"/>
            <v:path gradientshapeok="t" o:connecttype="rect"/>
          </v:shapetype>
          <v:shape id="_x0000_s1027" type="#_x0000_t202" style="position:absolute;left:0;text-align:left;margin-left:.3pt;margin-top:-47.85pt;width:127.35pt;height:39.6pt;z-index:251660288">
            <v:textbox style="mso-next-textbox:#_x0000_s1027" inset="5.85pt,.7pt,5.85pt,.7pt">
              <w:txbxContent>
                <w:p w:rsidR="00682581" w:rsidRPr="00682581" w:rsidRDefault="00682581">
                  <w:pPr>
                    <w:rPr>
                      <w:rFonts w:ascii="UD デジタル 教科書体 N-B" w:eastAsia="UD デジタル 教科書体 N-B"/>
                      <w:sz w:val="48"/>
                    </w:rPr>
                  </w:pPr>
                  <w:r w:rsidRPr="00682581">
                    <w:rPr>
                      <w:rFonts w:ascii="UD デジタル 教科書体 N-B" w:eastAsia="UD デジタル 教科書体 N-B" w:hint="eastAsia"/>
                      <w:sz w:val="48"/>
                    </w:rPr>
                    <w:t>（記載例）</w:t>
                  </w:r>
                </w:p>
              </w:txbxContent>
            </v:textbox>
          </v:shape>
        </w:pict>
      </w:r>
      <w:r w:rsidR="00A94971" w:rsidRPr="00A41D4E">
        <w:rPr>
          <w:rFonts w:ascii="游ゴシック" w:eastAsia="游ゴシック" w:hAnsi="游ゴシック" w:hint="eastAsia"/>
          <w:b/>
          <w:sz w:val="36"/>
        </w:rPr>
        <w:t>クリーン作戦回収ごみ袋置き場所</w:t>
      </w:r>
      <w:r w:rsidR="00313396">
        <w:rPr>
          <w:rFonts w:ascii="游ゴシック" w:eastAsia="游ゴシック" w:hAnsi="游ゴシック" w:hint="eastAsia"/>
          <w:b/>
          <w:sz w:val="36"/>
        </w:rPr>
        <w:t>報告書</w:t>
      </w:r>
    </w:p>
    <w:p w:rsidR="00A94971" w:rsidRDefault="00A94971" w:rsidP="00A94971">
      <w:pPr>
        <w:autoSpaceDE w:val="0"/>
        <w:autoSpaceDN w:val="0"/>
        <w:spacing w:line="440" w:lineRule="exact"/>
        <w:ind w:right="960"/>
        <w:rPr>
          <w:rFonts w:ascii="游明朝" w:eastAsia="游明朝" w:hAnsi="游明朝"/>
          <w:sz w:val="24"/>
        </w:rPr>
      </w:pPr>
    </w:p>
    <w:tbl>
      <w:tblPr>
        <w:tblStyle w:val="ab"/>
        <w:tblW w:w="0" w:type="auto"/>
        <w:tblLook w:val="04A0" w:firstRow="1" w:lastRow="0" w:firstColumn="1" w:lastColumn="0" w:noHBand="0" w:noVBand="1"/>
      </w:tblPr>
      <w:tblGrid>
        <w:gridCol w:w="2235"/>
        <w:gridCol w:w="7709"/>
      </w:tblGrid>
      <w:tr w:rsidR="00A94971" w:rsidTr="00617DBF">
        <w:tc>
          <w:tcPr>
            <w:tcW w:w="2235" w:type="dxa"/>
          </w:tcPr>
          <w:p w:rsidR="00A94971" w:rsidRDefault="00A94971" w:rsidP="00617DBF">
            <w:pPr>
              <w:autoSpaceDE w:val="0"/>
              <w:autoSpaceDN w:val="0"/>
              <w:spacing w:line="440" w:lineRule="exact"/>
              <w:jc w:val="center"/>
              <w:rPr>
                <w:rFonts w:ascii="游明朝" w:eastAsia="游明朝" w:hAnsi="游明朝"/>
                <w:sz w:val="24"/>
              </w:rPr>
            </w:pPr>
            <w:r>
              <w:rPr>
                <w:rFonts w:ascii="游明朝" w:eastAsia="游明朝" w:hAnsi="游明朝" w:hint="eastAsia"/>
                <w:sz w:val="24"/>
              </w:rPr>
              <w:t>実 施 日</w:t>
            </w:r>
          </w:p>
        </w:tc>
        <w:tc>
          <w:tcPr>
            <w:tcW w:w="7709" w:type="dxa"/>
          </w:tcPr>
          <w:p w:rsidR="00A94971" w:rsidRDefault="00C123B7" w:rsidP="00617DBF">
            <w:pPr>
              <w:autoSpaceDE w:val="0"/>
              <w:autoSpaceDN w:val="0"/>
              <w:spacing w:line="440" w:lineRule="exact"/>
              <w:ind w:right="960"/>
              <w:jc w:val="center"/>
              <w:rPr>
                <w:rFonts w:ascii="游明朝" w:eastAsia="游明朝" w:hAnsi="游明朝"/>
                <w:sz w:val="24"/>
              </w:rPr>
            </w:pPr>
            <w:r>
              <w:rPr>
                <w:rFonts w:ascii="游明朝" w:eastAsia="游明朝" w:hAnsi="游明朝" w:hint="eastAsia"/>
                <w:sz w:val="24"/>
              </w:rPr>
              <w:t>令和</w:t>
            </w:r>
            <w:r w:rsidR="00A94971">
              <w:rPr>
                <w:rFonts w:ascii="游明朝" w:eastAsia="游明朝" w:hAnsi="游明朝" w:hint="eastAsia"/>
                <w:sz w:val="24"/>
              </w:rPr>
              <w:t xml:space="preserve">　</w:t>
            </w:r>
            <w:r w:rsidR="00496BEA">
              <w:rPr>
                <w:rFonts w:ascii="UD デジタル 教科書体 N-B" w:eastAsia="UD デジタル 教科書体 N-B" w:hAnsi="游明朝" w:hint="eastAsia"/>
                <w:sz w:val="24"/>
              </w:rPr>
              <w:t>〇</w:t>
            </w:r>
            <w:r w:rsidR="00A94971">
              <w:rPr>
                <w:rFonts w:ascii="游明朝" w:eastAsia="游明朝" w:hAnsi="游明朝" w:hint="eastAsia"/>
                <w:sz w:val="24"/>
              </w:rPr>
              <w:t xml:space="preserve">　年　　</w:t>
            </w:r>
            <w:r w:rsidR="00A94971" w:rsidRPr="00A94971">
              <w:rPr>
                <w:rFonts w:ascii="UD デジタル 教科書体 N-B" w:eastAsia="UD デジタル 教科書体 N-B" w:hAnsi="游明朝" w:hint="eastAsia"/>
                <w:sz w:val="24"/>
              </w:rPr>
              <w:t>４</w:t>
            </w:r>
            <w:r w:rsidR="00A94971">
              <w:rPr>
                <w:rFonts w:ascii="游明朝" w:eastAsia="游明朝" w:hAnsi="游明朝" w:hint="eastAsia"/>
                <w:sz w:val="24"/>
              </w:rPr>
              <w:t xml:space="preserve">　月　</w:t>
            </w:r>
            <w:r w:rsidR="004C3CED">
              <w:rPr>
                <w:rFonts w:ascii="UD デジタル 教科書体 N-B" w:eastAsia="UD デジタル 教科書体 N-B" w:hAnsi="游明朝" w:hint="eastAsia"/>
                <w:sz w:val="24"/>
              </w:rPr>
              <w:t>１５</w:t>
            </w:r>
            <w:r w:rsidR="00A94971">
              <w:rPr>
                <w:rFonts w:ascii="游明朝" w:eastAsia="游明朝" w:hAnsi="游明朝" w:hint="eastAsia"/>
                <w:sz w:val="24"/>
              </w:rPr>
              <w:t xml:space="preserve">　日</w:t>
            </w:r>
          </w:p>
        </w:tc>
      </w:tr>
      <w:tr w:rsidR="00A94971" w:rsidTr="000666C8">
        <w:trPr>
          <w:trHeight w:val="462"/>
        </w:trPr>
        <w:tc>
          <w:tcPr>
            <w:tcW w:w="2235" w:type="dxa"/>
            <w:vAlign w:val="center"/>
          </w:tcPr>
          <w:p w:rsidR="000666C8" w:rsidRDefault="006B4B86" w:rsidP="000666C8">
            <w:pPr>
              <w:autoSpaceDE w:val="0"/>
              <w:autoSpaceDN w:val="0"/>
              <w:spacing w:line="440" w:lineRule="exact"/>
              <w:ind w:right="30"/>
              <w:jc w:val="center"/>
              <w:rPr>
                <w:rFonts w:ascii="游明朝" w:eastAsia="游明朝" w:hAnsi="游明朝"/>
                <w:sz w:val="24"/>
              </w:rPr>
            </w:pPr>
            <w:r>
              <w:rPr>
                <w:rFonts w:ascii="游明朝" w:eastAsia="游明朝" w:hAnsi="游明朝" w:hint="eastAsia"/>
                <w:sz w:val="24"/>
              </w:rPr>
              <w:t>行　政　区　名</w:t>
            </w:r>
          </w:p>
        </w:tc>
        <w:tc>
          <w:tcPr>
            <w:tcW w:w="7709" w:type="dxa"/>
          </w:tcPr>
          <w:p w:rsidR="00A94971" w:rsidRDefault="006B4B86" w:rsidP="006B4B86">
            <w:pPr>
              <w:autoSpaceDE w:val="0"/>
              <w:autoSpaceDN w:val="0"/>
              <w:spacing w:line="440" w:lineRule="exact"/>
              <w:ind w:right="960"/>
              <w:rPr>
                <w:rFonts w:ascii="游明朝" w:eastAsia="游明朝" w:hAnsi="游明朝"/>
                <w:sz w:val="24"/>
              </w:rPr>
            </w:pPr>
            <w:r>
              <w:rPr>
                <w:rFonts w:ascii="游明朝" w:eastAsia="游明朝" w:hAnsi="游明朝" w:hint="eastAsia"/>
                <w:sz w:val="24"/>
              </w:rPr>
              <w:t>第</w:t>
            </w:r>
            <w:r w:rsidRPr="000666C8">
              <w:rPr>
                <w:rFonts w:ascii="UD デジタル 教科書体 N-B" w:eastAsia="UD デジタル 教科書体 N-B" w:hAnsi="游明朝" w:hint="eastAsia"/>
                <w:sz w:val="24"/>
              </w:rPr>
              <w:t>５１</w:t>
            </w:r>
            <w:r>
              <w:rPr>
                <w:rFonts w:ascii="游明朝" w:eastAsia="游明朝" w:hAnsi="游明朝" w:hint="eastAsia"/>
                <w:sz w:val="24"/>
              </w:rPr>
              <w:t xml:space="preserve">区　　</w:t>
            </w:r>
            <w:r w:rsidRPr="000666C8">
              <w:rPr>
                <w:rFonts w:ascii="UD デジタル 教科書体 N-B" w:eastAsia="UD デジタル 教科書体 N-B" w:hAnsi="游明朝" w:hint="eastAsia"/>
                <w:sz w:val="24"/>
              </w:rPr>
              <w:t>役場行政区</w:t>
            </w:r>
          </w:p>
        </w:tc>
      </w:tr>
      <w:tr w:rsidR="000666C8" w:rsidTr="006B4B86">
        <w:trPr>
          <w:trHeight w:val="408"/>
        </w:trPr>
        <w:tc>
          <w:tcPr>
            <w:tcW w:w="2235" w:type="dxa"/>
            <w:vAlign w:val="center"/>
          </w:tcPr>
          <w:p w:rsidR="000666C8" w:rsidRDefault="000666C8" w:rsidP="006B4B86">
            <w:pPr>
              <w:autoSpaceDE w:val="0"/>
              <w:autoSpaceDN w:val="0"/>
              <w:spacing w:line="440" w:lineRule="exact"/>
              <w:ind w:right="30"/>
              <w:jc w:val="center"/>
              <w:rPr>
                <w:rFonts w:ascii="游明朝" w:eastAsia="游明朝" w:hAnsi="游明朝"/>
                <w:sz w:val="24"/>
              </w:rPr>
            </w:pPr>
            <w:r>
              <w:rPr>
                <w:rFonts w:ascii="游明朝" w:eastAsia="游明朝" w:hAnsi="游明朝" w:hint="eastAsia"/>
                <w:sz w:val="24"/>
              </w:rPr>
              <w:t>報　告　者　名</w:t>
            </w:r>
          </w:p>
        </w:tc>
        <w:tc>
          <w:tcPr>
            <w:tcW w:w="7709" w:type="dxa"/>
          </w:tcPr>
          <w:p w:rsidR="000666C8" w:rsidRPr="000666C8" w:rsidRDefault="000666C8" w:rsidP="006B4B86">
            <w:pPr>
              <w:autoSpaceDE w:val="0"/>
              <w:autoSpaceDN w:val="0"/>
              <w:spacing w:line="440" w:lineRule="exact"/>
              <w:ind w:right="960"/>
              <w:rPr>
                <w:rFonts w:ascii="UD デジタル 教科書体 N-B" w:eastAsia="UD デジタル 教科書体 N-B" w:hAnsi="游明朝"/>
                <w:sz w:val="24"/>
              </w:rPr>
            </w:pPr>
            <w:r w:rsidRPr="000666C8">
              <w:rPr>
                <w:rFonts w:ascii="UD デジタル 教科書体 N-B" w:eastAsia="UD デジタル 教科書体 N-B" w:hAnsi="游明朝" w:hint="eastAsia"/>
                <w:sz w:val="24"/>
              </w:rPr>
              <w:t>公衆衛生組合長　　金ケ崎　太郎</w:t>
            </w:r>
          </w:p>
        </w:tc>
      </w:tr>
      <w:tr w:rsidR="006B4B86" w:rsidTr="00617DBF">
        <w:trPr>
          <w:trHeight w:val="494"/>
        </w:trPr>
        <w:tc>
          <w:tcPr>
            <w:tcW w:w="2235" w:type="dxa"/>
          </w:tcPr>
          <w:p w:rsidR="006B4B86" w:rsidRDefault="006B4B86" w:rsidP="006B4B86">
            <w:pPr>
              <w:autoSpaceDE w:val="0"/>
              <w:autoSpaceDN w:val="0"/>
              <w:spacing w:line="440" w:lineRule="exact"/>
              <w:ind w:right="30"/>
              <w:rPr>
                <w:rFonts w:ascii="游明朝" w:eastAsia="游明朝" w:hAnsi="游明朝"/>
                <w:sz w:val="24"/>
              </w:rPr>
            </w:pPr>
            <w:r>
              <w:rPr>
                <w:rFonts w:ascii="游明朝" w:eastAsia="游明朝" w:hAnsi="游明朝" w:hint="eastAsia"/>
                <w:sz w:val="24"/>
              </w:rPr>
              <w:t>回収ごみ袋置場所</w:t>
            </w:r>
          </w:p>
        </w:tc>
        <w:tc>
          <w:tcPr>
            <w:tcW w:w="7709" w:type="dxa"/>
          </w:tcPr>
          <w:p w:rsidR="006B4B86" w:rsidRPr="000666C8" w:rsidRDefault="006B4B86" w:rsidP="00617DBF">
            <w:pPr>
              <w:autoSpaceDE w:val="0"/>
              <w:autoSpaceDN w:val="0"/>
              <w:spacing w:line="440" w:lineRule="exact"/>
              <w:ind w:right="960"/>
              <w:rPr>
                <w:rFonts w:ascii="UD デジタル 教科書体 N-B" w:eastAsia="UD デジタル 教科書体 N-B" w:hAnsi="游明朝"/>
                <w:sz w:val="24"/>
              </w:rPr>
            </w:pPr>
            <w:r w:rsidRPr="000666C8">
              <w:rPr>
                <w:rFonts w:ascii="UD デジタル 教科書体 N-B" w:eastAsia="UD デジタル 教科書体 N-B" w:hAnsi="游明朝" w:hint="eastAsia"/>
                <w:sz w:val="24"/>
              </w:rPr>
              <w:t>金ケ崎町役場敷地</w:t>
            </w:r>
          </w:p>
        </w:tc>
      </w:tr>
      <w:tr w:rsidR="00A94971" w:rsidTr="00617DBF">
        <w:trPr>
          <w:trHeight w:val="1340"/>
        </w:trPr>
        <w:tc>
          <w:tcPr>
            <w:tcW w:w="9944" w:type="dxa"/>
            <w:gridSpan w:val="2"/>
          </w:tcPr>
          <w:p w:rsidR="00A94971" w:rsidRDefault="00A94971" w:rsidP="00617DBF">
            <w:pPr>
              <w:autoSpaceDE w:val="0"/>
              <w:autoSpaceDN w:val="0"/>
              <w:spacing w:line="440" w:lineRule="exact"/>
              <w:ind w:rightChars="41" w:right="86"/>
              <w:rPr>
                <w:rFonts w:ascii="游明朝" w:eastAsia="游明朝" w:hAnsi="游明朝"/>
                <w:sz w:val="24"/>
              </w:rPr>
            </w:pPr>
            <w:r>
              <w:rPr>
                <w:rFonts w:ascii="游明朝" w:eastAsia="游明朝" w:hAnsi="游明朝" w:hint="eastAsia"/>
                <w:sz w:val="24"/>
              </w:rPr>
              <w:t>（回収ごみ袋置場所略図）</w:t>
            </w:r>
            <w:r w:rsidRPr="00C35871">
              <w:rPr>
                <w:rFonts w:ascii="游明朝" w:eastAsia="游明朝" w:hAnsi="游明朝" w:hint="eastAsia"/>
                <w:sz w:val="16"/>
              </w:rPr>
              <w:t>※</w:t>
            </w:r>
            <w:r w:rsidR="00160168">
              <w:rPr>
                <w:rFonts w:ascii="游明朝" w:eastAsia="游明朝" w:hAnsi="游明朝" w:hint="eastAsia"/>
                <w:sz w:val="16"/>
              </w:rPr>
              <w:t>住宅</w:t>
            </w:r>
            <w:r w:rsidRPr="00C35871">
              <w:rPr>
                <w:rFonts w:ascii="游明朝" w:eastAsia="游明朝" w:hAnsi="游明朝" w:hint="eastAsia"/>
                <w:sz w:val="16"/>
              </w:rPr>
              <w:t>地図やインターネット上の地図を貼り付けても構いません</w:t>
            </w: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D84E86" w:rsidP="00617DBF">
            <w:pPr>
              <w:autoSpaceDE w:val="0"/>
              <w:autoSpaceDN w:val="0"/>
              <w:spacing w:line="440" w:lineRule="exact"/>
              <w:ind w:rightChars="41" w:right="86"/>
              <w:rPr>
                <w:rFonts w:ascii="游明朝" w:eastAsia="游明朝" w:hAnsi="游明朝"/>
                <w:sz w:val="24"/>
              </w:rPr>
            </w:pPr>
            <w:r>
              <w:rPr>
                <w:rFonts w:ascii="游明朝" w:eastAsia="游明朝" w:hAnsi="游明朝"/>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11.45pt;margin-top:6.2pt;width:256.3pt;height:53.75pt;z-index:251661312" adj="3535,42175">
                  <v:textbox inset="5.85pt,.7pt,5.85pt,.7pt">
                    <w:txbxContent>
                      <w:p w:rsidR="00682581" w:rsidRPr="00682581" w:rsidRDefault="00682581" w:rsidP="00682581">
                        <w:pPr>
                          <w:autoSpaceDE w:val="0"/>
                          <w:autoSpaceDN w:val="0"/>
                          <w:spacing w:line="240" w:lineRule="exact"/>
                          <w:ind w:right="-34"/>
                          <w:rPr>
                            <w:rFonts w:ascii="游明朝" w:eastAsia="游明朝" w:hAnsi="游明朝"/>
                            <w:sz w:val="20"/>
                          </w:rPr>
                        </w:pPr>
                        <w:r w:rsidRPr="00682581">
                          <w:rPr>
                            <w:rFonts w:ascii="游明朝" w:eastAsia="游明朝" w:hAnsi="游明朝" w:hint="eastAsia"/>
                            <w:sz w:val="20"/>
                          </w:rPr>
                          <w:t>例年、回収漏れが発生しております</w:t>
                        </w:r>
                        <w:r>
                          <w:rPr>
                            <w:rFonts w:ascii="游明朝" w:eastAsia="游明朝" w:hAnsi="游明朝" w:hint="eastAsia"/>
                            <w:sz w:val="20"/>
                          </w:rPr>
                          <w:t>。例えば橋のそばを置場にする場合、</w:t>
                        </w:r>
                        <w:r w:rsidRPr="00682581">
                          <w:rPr>
                            <w:rFonts w:ascii="游明朝" w:eastAsia="游明朝" w:hAnsi="游明朝" w:hint="eastAsia"/>
                            <w:sz w:val="20"/>
                          </w:rPr>
                          <w:t>略図を書く際は「○〇橋」とだけ書くのではなく、〇〇橋のどちら側の道路のど</w:t>
                        </w:r>
                        <w:r w:rsidR="000E1B8D">
                          <w:rPr>
                            <w:rFonts w:ascii="游明朝" w:eastAsia="游明朝" w:hAnsi="游明朝" w:hint="eastAsia"/>
                            <w:sz w:val="20"/>
                          </w:rPr>
                          <w:t>の辺り</w:t>
                        </w:r>
                        <w:r w:rsidRPr="00682581">
                          <w:rPr>
                            <w:rFonts w:ascii="游明朝" w:eastAsia="游明朝" w:hAnsi="游明朝" w:hint="eastAsia"/>
                            <w:sz w:val="20"/>
                          </w:rPr>
                          <w:t>か</w:t>
                        </w:r>
                        <w:r w:rsidR="000E1B8D">
                          <w:rPr>
                            <w:rFonts w:ascii="游明朝" w:eastAsia="游明朝" w:hAnsi="游明朝" w:hint="eastAsia"/>
                            <w:sz w:val="20"/>
                          </w:rPr>
                          <w:t>具体的</w:t>
                        </w:r>
                        <w:r w:rsidRPr="00682581">
                          <w:rPr>
                            <w:rFonts w:ascii="游明朝" w:eastAsia="游明朝" w:hAnsi="游明朝" w:hint="eastAsia"/>
                            <w:sz w:val="20"/>
                          </w:rPr>
                          <w:t>に記載してください。</w:t>
                        </w:r>
                      </w:p>
                      <w:p w:rsidR="00682581" w:rsidRPr="00682581" w:rsidRDefault="00682581"/>
                    </w:txbxContent>
                  </v:textbox>
                </v:shape>
              </w:pict>
            </w:r>
          </w:p>
          <w:p w:rsidR="00A94971" w:rsidRPr="0068258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Pr="00682581" w:rsidRDefault="00A94971" w:rsidP="00617DBF">
            <w:pPr>
              <w:autoSpaceDE w:val="0"/>
              <w:autoSpaceDN w:val="0"/>
              <w:spacing w:line="440" w:lineRule="exact"/>
              <w:ind w:rightChars="41" w:right="86"/>
              <w:rPr>
                <w:rFonts w:ascii="游明朝" w:eastAsia="游明朝" w:hAnsi="游明朝"/>
                <w:sz w:val="24"/>
              </w:rPr>
            </w:pPr>
          </w:p>
          <w:p w:rsidR="00A94971" w:rsidRDefault="00D84E86" w:rsidP="00617DBF">
            <w:pPr>
              <w:autoSpaceDE w:val="0"/>
              <w:autoSpaceDN w:val="0"/>
              <w:spacing w:line="440" w:lineRule="exact"/>
              <w:ind w:rightChars="41" w:right="86"/>
              <w:rPr>
                <w:rFonts w:ascii="游明朝" w:eastAsia="游明朝" w:hAnsi="游明朝"/>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5pt;margin-top:4.3pt;width:477.15pt;height:269.65pt;z-index:251659264;mso-position-horizontal-relative:text;mso-position-vertical-relative:text;mso-width-relative:page;mso-height-relative:page">
                  <v:imagedata r:id="rId6" o:title="略図例" cropbottom="32228f" cropright="6597f"/>
                </v:shape>
              </w:pict>
            </w: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D84E86" w:rsidP="00617DBF">
            <w:pPr>
              <w:autoSpaceDE w:val="0"/>
              <w:autoSpaceDN w:val="0"/>
              <w:spacing w:line="440" w:lineRule="exact"/>
              <w:ind w:rightChars="41" w:right="86"/>
              <w:rPr>
                <w:rFonts w:ascii="游明朝" w:eastAsia="游明朝" w:hAnsi="游明朝"/>
                <w:sz w:val="24"/>
              </w:rPr>
            </w:pPr>
            <w:r>
              <w:rPr>
                <w:rFonts w:ascii="游明朝" w:eastAsia="游明朝" w:hAnsi="游明朝"/>
                <w:noProof/>
                <w:sz w:val="24"/>
              </w:rPr>
              <w:pict>
                <v:shape id="_x0000_s1029" type="#_x0000_t62" style="position:absolute;left:0;text-align:left;margin-left:277pt;margin-top:9.95pt;width:178.4pt;height:53.75pt;z-index:251662336" adj="11914,-20013">
                  <v:textbox inset="5.85pt,.7pt,5.85pt,.7pt">
                    <w:txbxContent>
                      <w:p w:rsidR="00682581" w:rsidRPr="00682581" w:rsidRDefault="00682581" w:rsidP="00682581">
                        <w:pPr>
                          <w:autoSpaceDE w:val="0"/>
                          <w:autoSpaceDN w:val="0"/>
                          <w:spacing w:line="240" w:lineRule="exact"/>
                          <w:ind w:right="-34"/>
                          <w:rPr>
                            <w:rFonts w:ascii="游明朝" w:eastAsia="游明朝" w:hAnsi="游明朝"/>
                            <w:sz w:val="20"/>
                          </w:rPr>
                        </w:pPr>
                        <w:r>
                          <w:rPr>
                            <w:rFonts w:ascii="游明朝" w:eastAsia="游明朝" w:hAnsi="游明朝" w:hint="eastAsia"/>
                            <w:sz w:val="20"/>
                          </w:rPr>
                          <w:t>橋の下に置く場合</w:t>
                        </w:r>
                        <w:r w:rsidR="0099702F">
                          <w:rPr>
                            <w:rFonts w:ascii="游明朝" w:eastAsia="游明朝" w:hAnsi="游明朝" w:hint="eastAsia"/>
                            <w:sz w:val="20"/>
                          </w:rPr>
                          <w:t>は「○〇橋の橋げたの下」等と書いたうえで、川も記載し川のどちら側の橋げたの下かわかるように書いてください。</w:t>
                        </w:r>
                      </w:p>
                      <w:p w:rsidR="00682581" w:rsidRPr="00682581" w:rsidRDefault="00682581"/>
                    </w:txbxContent>
                  </v:textbox>
                </v:shape>
              </w:pict>
            </w: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D84E86" w:rsidP="00617DBF">
            <w:pPr>
              <w:autoSpaceDE w:val="0"/>
              <w:autoSpaceDN w:val="0"/>
              <w:spacing w:line="440" w:lineRule="exact"/>
              <w:ind w:rightChars="41" w:right="86"/>
              <w:rPr>
                <w:rFonts w:ascii="游明朝" w:eastAsia="游明朝" w:hAnsi="游明朝"/>
                <w:sz w:val="24"/>
              </w:rPr>
            </w:pPr>
            <w:r>
              <w:rPr>
                <w:rFonts w:ascii="游明朝" w:eastAsia="游明朝" w:hAnsi="游明朝"/>
                <w:noProof/>
                <w:sz w:val="24"/>
              </w:rPr>
              <w:pict>
                <v:shape id="_x0000_s1030" type="#_x0000_t62" style="position:absolute;left:0;text-align:left;margin-left:14.25pt;margin-top:5.25pt;width:405.65pt;height:53.75pt;z-index:251663360" adj="9989,-35344">
                  <v:textbox inset="5.85pt,.7pt,5.85pt,.7pt">
                    <w:txbxContent>
                      <w:p w:rsidR="0099702F" w:rsidRPr="00682581" w:rsidRDefault="000E1B8D" w:rsidP="00682581">
                        <w:pPr>
                          <w:autoSpaceDE w:val="0"/>
                          <w:autoSpaceDN w:val="0"/>
                          <w:spacing w:line="240" w:lineRule="exact"/>
                          <w:ind w:right="-34"/>
                          <w:rPr>
                            <w:rFonts w:ascii="游明朝" w:eastAsia="游明朝" w:hAnsi="游明朝"/>
                            <w:sz w:val="20"/>
                          </w:rPr>
                        </w:pPr>
                        <w:r>
                          <w:rPr>
                            <w:rFonts w:ascii="游明朝" w:eastAsia="游明朝" w:hAnsi="游明朝" w:hint="eastAsia"/>
                            <w:sz w:val="20"/>
                          </w:rPr>
                          <w:t>回収は例年建設業協会にお願いしており、令和５</w:t>
                        </w:r>
                        <w:r w:rsidR="0099702F">
                          <w:rPr>
                            <w:rFonts w:ascii="游明朝" w:eastAsia="游明朝" w:hAnsi="游明朝" w:hint="eastAsia"/>
                            <w:sz w:val="20"/>
                          </w:rPr>
                          <w:t>年度もその見込みです。</w:t>
                        </w:r>
                        <w:r w:rsidR="00C123B7">
                          <w:rPr>
                            <w:rFonts w:ascii="游明朝" w:eastAsia="游明朝" w:hAnsi="游明朝" w:hint="eastAsia"/>
                            <w:sz w:val="20"/>
                          </w:rPr>
                          <w:t>回収する人たちは毎年変わるため、「前回</w:t>
                        </w:r>
                        <w:r w:rsidR="006B4B86">
                          <w:rPr>
                            <w:rFonts w:ascii="游明朝" w:eastAsia="游明朝" w:hAnsi="游明朝" w:hint="eastAsia"/>
                            <w:sz w:val="20"/>
                          </w:rPr>
                          <w:t>と同じ」が通じません。お手数をおかけいたしますが、ごみの置場は回収する人が一目で探せる場所を選び、その場所がわかりやすい略図の作成にご協力をお願いいたします。</w:t>
                        </w:r>
                      </w:p>
                      <w:p w:rsidR="0099702F" w:rsidRPr="00682581" w:rsidRDefault="0099702F"/>
                    </w:txbxContent>
                  </v:textbox>
                </v:shape>
              </w:pict>
            </w:r>
          </w:p>
          <w:p w:rsidR="00A94971" w:rsidRDefault="00A94971" w:rsidP="00617DBF">
            <w:pPr>
              <w:autoSpaceDE w:val="0"/>
              <w:autoSpaceDN w:val="0"/>
              <w:spacing w:line="440" w:lineRule="exact"/>
              <w:ind w:rightChars="41" w:right="86"/>
              <w:rPr>
                <w:rFonts w:ascii="游明朝" w:eastAsia="游明朝" w:hAnsi="游明朝"/>
                <w:sz w:val="24"/>
              </w:rPr>
            </w:pPr>
          </w:p>
          <w:p w:rsidR="00A94971" w:rsidRDefault="00A94971" w:rsidP="00617DBF">
            <w:pPr>
              <w:autoSpaceDE w:val="0"/>
              <w:autoSpaceDN w:val="0"/>
              <w:spacing w:line="440" w:lineRule="exact"/>
              <w:ind w:rightChars="41" w:right="86"/>
              <w:rPr>
                <w:rFonts w:ascii="游明朝" w:eastAsia="游明朝" w:hAnsi="游明朝"/>
                <w:sz w:val="24"/>
              </w:rPr>
            </w:pPr>
          </w:p>
        </w:tc>
      </w:tr>
    </w:tbl>
    <w:p w:rsidR="00A94971" w:rsidRPr="00A41D4E" w:rsidRDefault="00A94971" w:rsidP="00313396">
      <w:pPr>
        <w:autoSpaceDE w:val="0"/>
        <w:autoSpaceDN w:val="0"/>
        <w:spacing w:line="240" w:lineRule="exact"/>
        <w:ind w:right="-34"/>
        <w:rPr>
          <w:rFonts w:ascii="游明朝" w:eastAsia="游明朝" w:hAnsi="游明朝"/>
          <w:sz w:val="24"/>
        </w:rPr>
      </w:pPr>
      <w:r w:rsidRPr="00A94971">
        <w:rPr>
          <w:rFonts w:ascii="游明朝" w:eastAsia="游明朝" w:hAnsi="游明朝" w:hint="eastAsia"/>
          <w:sz w:val="20"/>
        </w:rPr>
        <w:t>※</w:t>
      </w:r>
      <w:r w:rsidR="00EC5E0D">
        <w:rPr>
          <w:rFonts w:ascii="游明朝" w:eastAsia="游明朝" w:hAnsi="游明朝" w:hint="eastAsia"/>
          <w:sz w:val="20"/>
        </w:rPr>
        <w:t>町のクリーン作戦期間</w:t>
      </w:r>
      <w:bookmarkStart w:id="0" w:name="_GoBack"/>
      <w:bookmarkEnd w:id="0"/>
      <w:r w:rsidRPr="00A94971">
        <w:rPr>
          <w:rFonts w:ascii="游明朝" w:eastAsia="游明朝" w:hAnsi="游明朝" w:hint="eastAsia"/>
          <w:sz w:val="20"/>
        </w:rPr>
        <w:t>以外の日に実施する場合、</w:t>
      </w:r>
      <w:r>
        <w:rPr>
          <w:rFonts w:ascii="游明朝" w:eastAsia="游明朝" w:hAnsi="游明朝" w:hint="eastAsia"/>
          <w:sz w:val="20"/>
        </w:rPr>
        <w:t>回収したごみを</w:t>
      </w:r>
      <w:r w:rsidR="004C3CED">
        <w:rPr>
          <w:rFonts w:ascii="游明朝" w:eastAsia="游明朝" w:hAnsi="游明朝" w:hint="eastAsia"/>
          <w:sz w:val="20"/>
        </w:rPr>
        <w:t>即時に</w:t>
      </w:r>
      <w:r>
        <w:rPr>
          <w:rFonts w:ascii="游明朝" w:eastAsia="游明朝" w:hAnsi="游明朝" w:hint="eastAsia"/>
          <w:sz w:val="20"/>
        </w:rPr>
        <w:t>町で</w:t>
      </w:r>
      <w:r w:rsidRPr="00A94971">
        <w:rPr>
          <w:rFonts w:ascii="游明朝" w:eastAsia="游明朝" w:hAnsi="游明朝" w:hint="eastAsia"/>
          <w:sz w:val="20"/>
        </w:rPr>
        <w:t>回収することは難しいため</w:t>
      </w:r>
      <w:r>
        <w:rPr>
          <w:rFonts w:ascii="游明朝" w:eastAsia="游明朝" w:hAnsi="游明朝" w:hint="eastAsia"/>
          <w:sz w:val="20"/>
        </w:rPr>
        <w:t>、置場所は</w:t>
      </w:r>
      <w:r w:rsidRPr="00A94971">
        <w:rPr>
          <w:rFonts w:ascii="游明朝" w:eastAsia="游明朝" w:hAnsi="游明朝" w:hint="eastAsia"/>
          <w:sz w:val="20"/>
        </w:rPr>
        <w:t>集会所等の敷地か、通行の邪魔にならず回収のしやすい場所</w:t>
      </w:r>
      <w:r>
        <w:rPr>
          <w:rFonts w:ascii="游明朝" w:eastAsia="游明朝" w:hAnsi="游明朝" w:hint="eastAsia"/>
          <w:sz w:val="20"/>
        </w:rPr>
        <w:t>を選ぶように</w:t>
      </w:r>
      <w:r w:rsidRPr="00A94971">
        <w:rPr>
          <w:rFonts w:ascii="游明朝" w:eastAsia="游明朝" w:hAnsi="游明朝" w:hint="eastAsia"/>
          <w:sz w:val="20"/>
        </w:rPr>
        <w:t>してください。</w:t>
      </w:r>
    </w:p>
    <w:sectPr w:rsidR="00A94971" w:rsidRPr="00A41D4E" w:rsidSect="00E27A71">
      <w:pgSz w:w="11906" w:h="16838" w:code="9"/>
      <w:pgMar w:top="1440" w:right="1080" w:bottom="1440" w:left="108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86" w:rsidRDefault="00D84E86" w:rsidP="000768AA">
      <w:r>
        <w:separator/>
      </w:r>
    </w:p>
  </w:endnote>
  <w:endnote w:type="continuationSeparator" w:id="0">
    <w:p w:rsidR="00D84E86" w:rsidRDefault="00D84E86" w:rsidP="0007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86" w:rsidRDefault="00D84E86" w:rsidP="000768AA">
      <w:r>
        <w:separator/>
      </w:r>
    </w:p>
  </w:footnote>
  <w:footnote w:type="continuationSeparator" w:id="0">
    <w:p w:rsidR="00D84E86" w:rsidRDefault="00D84E86" w:rsidP="0007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489"/>
    <w:rsid w:val="000666C8"/>
    <w:rsid w:val="000768AA"/>
    <w:rsid w:val="00090FDA"/>
    <w:rsid w:val="000A7074"/>
    <w:rsid w:val="000E1B8D"/>
    <w:rsid w:val="00160168"/>
    <w:rsid w:val="00272489"/>
    <w:rsid w:val="00301541"/>
    <w:rsid w:val="00313396"/>
    <w:rsid w:val="003A59D1"/>
    <w:rsid w:val="003C17AD"/>
    <w:rsid w:val="00411F3A"/>
    <w:rsid w:val="00453D84"/>
    <w:rsid w:val="00496BEA"/>
    <w:rsid w:val="004C3CED"/>
    <w:rsid w:val="004E30FC"/>
    <w:rsid w:val="005042DA"/>
    <w:rsid w:val="00584D7F"/>
    <w:rsid w:val="005D6F76"/>
    <w:rsid w:val="006450B4"/>
    <w:rsid w:val="00682581"/>
    <w:rsid w:val="006B4B86"/>
    <w:rsid w:val="006C027C"/>
    <w:rsid w:val="00736B02"/>
    <w:rsid w:val="007505D0"/>
    <w:rsid w:val="0078718D"/>
    <w:rsid w:val="007C3CEF"/>
    <w:rsid w:val="007C5DEB"/>
    <w:rsid w:val="008131CF"/>
    <w:rsid w:val="00902102"/>
    <w:rsid w:val="0099702F"/>
    <w:rsid w:val="009A75E4"/>
    <w:rsid w:val="009D7CAE"/>
    <w:rsid w:val="00A41D4E"/>
    <w:rsid w:val="00A51554"/>
    <w:rsid w:val="00A54FEF"/>
    <w:rsid w:val="00A94971"/>
    <w:rsid w:val="00AA0F26"/>
    <w:rsid w:val="00B41303"/>
    <w:rsid w:val="00B503A6"/>
    <w:rsid w:val="00B820DF"/>
    <w:rsid w:val="00BA2EBF"/>
    <w:rsid w:val="00C123B7"/>
    <w:rsid w:val="00C35871"/>
    <w:rsid w:val="00C755C0"/>
    <w:rsid w:val="00CB17B7"/>
    <w:rsid w:val="00CD4B64"/>
    <w:rsid w:val="00CF75F7"/>
    <w:rsid w:val="00D66736"/>
    <w:rsid w:val="00D84E86"/>
    <w:rsid w:val="00DA7EB4"/>
    <w:rsid w:val="00DC28C0"/>
    <w:rsid w:val="00E27A71"/>
    <w:rsid w:val="00E86774"/>
    <w:rsid w:val="00EC5E0D"/>
    <w:rsid w:val="00EC6151"/>
    <w:rsid w:val="00EF21C4"/>
    <w:rsid w:val="00F53623"/>
    <w:rsid w:val="00FA694A"/>
    <w:rsid w:val="00FD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8"/>
        <o:r id="V:Rule2" type="callout" idref="#_x0000_s1029"/>
        <o:r id="V:Rule3" type="callout" idref="#_x0000_s1030"/>
      </o:rules>
    </o:shapelayout>
  </w:shapeDefaults>
  <w:decimalSymbol w:val="."/>
  <w:listSeparator w:val=","/>
  <w15:docId w15:val="{C9475791-B3DF-4BBB-9720-7D7480FE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72489"/>
    <w:pPr>
      <w:jc w:val="center"/>
    </w:pPr>
  </w:style>
  <w:style w:type="character" w:customStyle="1" w:styleId="a4">
    <w:name w:val="記 (文字)"/>
    <w:basedOn w:val="a0"/>
    <w:link w:val="a3"/>
    <w:uiPriority w:val="99"/>
    <w:semiHidden/>
    <w:rsid w:val="00272489"/>
  </w:style>
  <w:style w:type="paragraph" w:styleId="a5">
    <w:name w:val="Closing"/>
    <w:basedOn w:val="a"/>
    <w:link w:val="a6"/>
    <w:uiPriority w:val="99"/>
    <w:semiHidden/>
    <w:unhideWhenUsed/>
    <w:rsid w:val="00272489"/>
    <w:pPr>
      <w:jc w:val="right"/>
    </w:pPr>
  </w:style>
  <w:style w:type="character" w:customStyle="1" w:styleId="a6">
    <w:name w:val="結語 (文字)"/>
    <w:basedOn w:val="a0"/>
    <w:link w:val="a5"/>
    <w:uiPriority w:val="99"/>
    <w:semiHidden/>
    <w:rsid w:val="00272489"/>
  </w:style>
  <w:style w:type="paragraph" w:styleId="a7">
    <w:name w:val="header"/>
    <w:basedOn w:val="a"/>
    <w:link w:val="a8"/>
    <w:uiPriority w:val="99"/>
    <w:unhideWhenUsed/>
    <w:rsid w:val="000768AA"/>
    <w:pPr>
      <w:tabs>
        <w:tab w:val="center" w:pos="4252"/>
        <w:tab w:val="right" w:pos="8504"/>
      </w:tabs>
      <w:snapToGrid w:val="0"/>
    </w:pPr>
  </w:style>
  <w:style w:type="character" w:customStyle="1" w:styleId="a8">
    <w:name w:val="ヘッダー (文字)"/>
    <w:basedOn w:val="a0"/>
    <w:link w:val="a7"/>
    <w:uiPriority w:val="99"/>
    <w:rsid w:val="000768AA"/>
  </w:style>
  <w:style w:type="paragraph" w:styleId="a9">
    <w:name w:val="footer"/>
    <w:basedOn w:val="a"/>
    <w:link w:val="aa"/>
    <w:uiPriority w:val="99"/>
    <w:unhideWhenUsed/>
    <w:rsid w:val="000768AA"/>
    <w:pPr>
      <w:tabs>
        <w:tab w:val="center" w:pos="4252"/>
        <w:tab w:val="right" w:pos="8504"/>
      </w:tabs>
      <w:snapToGrid w:val="0"/>
    </w:pPr>
  </w:style>
  <w:style w:type="character" w:customStyle="1" w:styleId="aa">
    <w:name w:val="フッター (文字)"/>
    <w:basedOn w:val="a0"/>
    <w:link w:val="a9"/>
    <w:uiPriority w:val="99"/>
    <w:rsid w:val="000768AA"/>
  </w:style>
  <w:style w:type="table" w:styleId="ab">
    <w:name w:val="Table Grid"/>
    <w:basedOn w:val="a1"/>
    <w:uiPriority w:val="59"/>
    <w:rsid w:val="00C3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66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kanegasaki</dc:creator>
  <cp:lastModifiedBy>亀井 悦子</cp:lastModifiedBy>
  <cp:revision>11</cp:revision>
  <cp:lastPrinted>2023-03-10T06:23:00Z</cp:lastPrinted>
  <dcterms:created xsi:type="dcterms:W3CDTF">2021-04-06T07:30:00Z</dcterms:created>
  <dcterms:modified xsi:type="dcterms:W3CDTF">2023-04-05T05:51:00Z</dcterms:modified>
</cp:coreProperties>
</file>