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9F" w:rsidRPr="000660E6" w:rsidRDefault="00AD2752" w:rsidP="0082279F">
      <w:pPr>
        <w:kinsoku w:val="0"/>
        <w:overflowPunct w:val="0"/>
        <w:autoSpaceDE w:val="0"/>
        <w:autoSpaceDN w:val="0"/>
        <w:jc w:val="left"/>
        <w:rPr>
          <w:rFonts w:hAnsi="ＭＳ 明朝" w:cs="ＭＳ 明朝"/>
          <w:kern w:val="0"/>
        </w:rPr>
      </w:pPr>
      <w:r>
        <w:rPr>
          <w:rFonts w:hAnsi="ＭＳ 明朝" w:cs="ＭＳ 明朝" w:hint="eastAsia"/>
          <w:kern w:val="0"/>
        </w:rPr>
        <w:t>（様式第２号）</w:t>
      </w:r>
    </w:p>
    <w:p w:rsidR="0082279F" w:rsidRPr="000B36C6" w:rsidRDefault="0082279F" w:rsidP="0082279F">
      <w:pPr>
        <w:kinsoku w:val="0"/>
        <w:overflowPunct w:val="0"/>
        <w:autoSpaceDE w:val="0"/>
        <w:autoSpaceDN w:val="0"/>
        <w:jc w:val="left"/>
        <w:rPr>
          <w:rFonts w:ascii="Arial" w:hAnsi="Arial" w:cs="Arial"/>
          <w:kern w:val="0"/>
        </w:rPr>
      </w:pPr>
    </w:p>
    <w:p w:rsidR="0082279F" w:rsidRPr="000660E6" w:rsidRDefault="0082279F" w:rsidP="0082279F">
      <w:pPr>
        <w:kinsoku w:val="0"/>
        <w:overflowPunct w:val="0"/>
        <w:autoSpaceDE w:val="0"/>
        <w:autoSpaceDN w:val="0"/>
        <w:jc w:val="center"/>
        <w:rPr>
          <w:rFonts w:ascii="Arial" w:hAnsi="Arial" w:cs="Arial"/>
          <w:kern w:val="0"/>
        </w:rPr>
      </w:pPr>
      <w:r>
        <w:rPr>
          <w:rFonts w:ascii="Arial" w:hAnsi="Arial" w:cs="Arial" w:hint="eastAsia"/>
          <w:kern w:val="0"/>
        </w:rPr>
        <w:t>多面的機能支払交付金</w:t>
      </w:r>
      <w:r w:rsidRPr="000660E6">
        <w:rPr>
          <w:rFonts w:ascii="Arial" w:hAnsi="Arial" w:cs="Arial" w:hint="eastAsia"/>
          <w:kern w:val="0"/>
        </w:rPr>
        <w:t>事業計画（実績）書</w:t>
      </w:r>
    </w:p>
    <w:p w:rsidR="0082279F" w:rsidRPr="000660E6" w:rsidRDefault="0082279F" w:rsidP="0082279F">
      <w:pPr>
        <w:kinsoku w:val="0"/>
        <w:overflowPunct w:val="0"/>
        <w:autoSpaceDE w:val="0"/>
        <w:autoSpaceDN w:val="0"/>
        <w:jc w:val="left"/>
        <w:rPr>
          <w:rFonts w:ascii="Arial" w:hAnsi="Arial" w:cs="Arial"/>
          <w:kern w:val="0"/>
        </w:rPr>
      </w:pPr>
      <w:r w:rsidRPr="000660E6">
        <w:rPr>
          <w:rFonts w:ascii="Arial" w:hAnsi="Arial" w:cs="Arial" w:hint="eastAsia"/>
          <w:kern w:val="0"/>
        </w:rPr>
        <w:t>１　事業の目的</w:t>
      </w:r>
    </w:p>
    <w:p w:rsidR="00FF6C98" w:rsidRDefault="00FF6C98" w:rsidP="0082279F">
      <w:pPr>
        <w:kinsoku w:val="0"/>
        <w:overflowPunct w:val="0"/>
        <w:autoSpaceDE w:val="0"/>
        <w:autoSpaceDN w:val="0"/>
        <w:jc w:val="left"/>
        <w:rPr>
          <w:rFonts w:ascii="Arial" w:hAnsi="Arial" w:cs="Arial"/>
          <w:kern w:val="0"/>
        </w:rPr>
      </w:pPr>
    </w:p>
    <w:p w:rsidR="00FF6C98" w:rsidRDefault="00FF6C98" w:rsidP="0082279F">
      <w:pPr>
        <w:kinsoku w:val="0"/>
        <w:overflowPunct w:val="0"/>
        <w:autoSpaceDE w:val="0"/>
        <w:autoSpaceDN w:val="0"/>
        <w:jc w:val="left"/>
        <w:rPr>
          <w:rFonts w:ascii="Arial" w:hAnsi="Arial" w:cs="Arial"/>
          <w:kern w:val="0"/>
        </w:rPr>
      </w:pPr>
    </w:p>
    <w:p w:rsidR="0082279F" w:rsidRPr="000660E6" w:rsidRDefault="0082279F" w:rsidP="0082279F">
      <w:pPr>
        <w:kinsoku w:val="0"/>
        <w:overflowPunct w:val="0"/>
        <w:autoSpaceDE w:val="0"/>
        <w:autoSpaceDN w:val="0"/>
        <w:jc w:val="left"/>
        <w:rPr>
          <w:rFonts w:ascii="Arial" w:hAnsi="Arial" w:cs="Arial"/>
          <w:kern w:val="0"/>
        </w:rPr>
      </w:pPr>
      <w:r w:rsidRPr="000660E6">
        <w:rPr>
          <w:rFonts w:ascii="Arial" w:hAnsi="Arial" w:cs="Arial" w:hint="eastAsia"/>
          <w:kern w:val="0"/>
        </w:rPr>
        <w:t>２　事業及びその内容</w:t>
      </w:r>
    </w:p>
    <w:p w:rsidR="0082279F" w:rsidRPr="000660E6" w:rsidRDefault="0082279F" w:rsidP="0082279F">
      <w:pPr>
        <w:kinsoku w:val="0"/>
        <w:overflowPunct w:val="0"/>
        <w:autoSpaceDE w:val="0"/>
        <w:autoSpaceDN w:val="0"/>
        <w:jc w:val="left"/>
        <w:rPr>
          <w:rFonts w:hAnsi="Arial" w:cs="Arial"/>
          <w:kern w:val="0"/>
        </w:rPr>
      </w:pPr>
      <w:r>
        <w:rPr>
          <w:rFonts w:hAnsi="ＭＳ 明朝" w:cs="Arial" w:hint="eastAsia"/>
          <w:kern w:val="0"/>
        </w:rPr>
        <w:t>（１）</w:t>
      </w:r>
      <w:r w:rsidRPr="000660E6">
        <w:rPr>
          <w:rFonts w:hAnsi="ＭＳ 明朝" w:cs="Arial" w:hint="eastAsia"/>
          <w:kern w:val="0"/>
        </w:rPr>
        <w:t>農地維持支払交付金事業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3166"/>
        <w:gridCol w:w="3166"/>
      </w:tblGrid>
      <w:tr w:rsidR="0082279F" w:rsidRPr="000660E6" w:rsidTr="00A17C2E">
        <w:tc>
          <w:tcPr>
            <w:tcW w:w="3165" w:type="dxa"/>
          </w:tcPr>
          <w:p w:rsidR="0082279F" w:rsidRPr="000660E6" w:rsidRDefault="0082279F" w:rsidP="00A17C2E">
            <w:pPr>
              <w:kinsoku w:val="0"/>
              <w:overflowPunct w:val="0"/>
              <w:autoSpaceDE w:val="0"/>
              <w:autoSpaceDN w:val="0"/>
              <w:jc w:val="center"/>
              <w:rPr>
                <w:rFonts w:hAnsi="Arial" w:cs="Arial"/>
                <w:kern w:val="0"/>
              </w:rPr>
            </w:pPr>
            <w:r>
              <w:rPr>
                <w:rFonts w:hAnsi="ＭＳ 明朝" w:cs="Arial" w:hint="eastAsia"/>
                <w:kern w:val="0"/>
              </w:rPr>
              <w:t>地目</w:t>
            </w:r>
          </w:p>
        </w:tc>
        <w:tc>
          <w:tcPr>
            <w:tcW w:w="3166"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対象農用地面積</w:t>
            </w:r>
          </w:p>
        </w:tc>
        <w:tc>
          <w:tcPr>
            <w:tcW w:w="3166"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交付額</w:t>
            </w:r>
          </w:p>
        </w:tc>
      </w:tr>
      <w:tr w:rsidR="0082279F" w:rsidRPr="000660E6" w:rsidTr="00A17C2E">
        <w:tc>
          <w:tcPr>
            <w:tcW w:w="3165"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田</w:t>
            </w:r>
          </w:p>
        </w:tc>
        <w:tc>
          <w:tcPr>
            <w:tcW w:w="3166" w:type="dxa"/>
          </w:tcPr>
          <w:p w:rsidR="0082279F" w:rsidRPr="000660E6" w:rsidRDefault="00D07BD8" w:rsidP="00D07BD8">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82279F" w:rsidRPr="000660E6" w:rsidRDefault="0082279F"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82279F" w:rsidRPr="000660E6" w:rsidTr="00A17C2E">
        <w:tc>
          <w:tcPr>
            <w:tcW w:w="3165"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畑</w:t>
            </w:r>
          </w:p>
        </w:tc>
        <w:tc>
          <w:tcPr>
            <w:tcW w:w="3166" w:type="dxa"/>
          </w:tcPr>
          <w:p w:rsidR="0082279F" w:rsidRPr="000660E6" w:rsidRDefault="00D07BD8" w:rsidP="00A17C2E">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82279F" w:rsidRPr="000660E6" w:rsidRDefault="0082279F"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82279F" w:rsidRPr="000660E6" w:rsidTr="00A17C2E">
        <w:tc>
          <w:tcPr>
            <w:tcW w:w="3165"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草地</w:t>
            </w:r>
          </w:p>
        </w:tc>
        <w:tc>
          <w:tcPr>
            <w:tcW w:w="3166" w:type="dxa"/>
          </w:tcPr>
          <w:p w:rsidR="0082279F" w:rsidRPr="000660E6" w:rsidRDefault="00D07BD8" w:rsidP="00A17C2E">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82279F" w:rsidRPr="000660E6" w:rsidRDefault="0082279F"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82279F" w:rsidRPr="000660E6" w:rsidTr="00A17C2E">
        <w:tc>
          <w:tcPr>
            <w:tcW w:w="3165"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計</w:t>
            </w:r>
          </w:p>
        </w:tc>
        <w:tc>
          <w:tcPr>
            <w:tcW w:w="3166" w:type="dxa"/>
          </w:tcPr>
          <w:p w:rsidR="0082279F" w:rsidRPr="000660E6" w:rsidRDefault="00D07BD8" w:rsidP="00A17C2E">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82279F" w:rsidRPr="000660E6" w:rsidRDefault="0082279F"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bl>
    <w:p w:rsidR="0082279F" w:rsidRPr="000660E6" w:rsidRDefault="0082279F" w:rsidP="0082279F">
      <w:pPr>
        <w:kinsoku w:val="0"/>
        <w:overflowPunct w:val="0"/>
        <w:autoSpaceDE w:val="0"/>
        <w:autoSpaceDN w:val="0"/>
        <w:jc w:val="left"/>
        <w:rPr>
          <w:rFonts w:ascii="Arial" w:hAnsi="Arial" w:cs="Arial"/>
          <w:kern w:val="0"/>
        </w:rPr>
      </w:pPr>
    </w:p>
    <w:p w:rsidR="0082279F" w:rsidRPr="000660E6" w:rsidRDefault="0082279F" w:rsidP="0082279F">
      <w:pPr>
        <w:kinsoku w:val="0"/>
        <w:overflowPunct w:val="0"/>
        <w:autoSpaceDE w:val="0"/>
        <w:autoSpaceDN w:val="0"/>
        <w:jc w:val="left"/>
        <w:rPr>
          <w:rFonts w:hAnsi="Arial" w:cs="Arial"/>
          <w:kern w:val="0"/>
        </w:rPr>
      </w:pPr>
      <w:r>
        <w:rPr>
          <w:rFonts w:hAnsi="ＭＳ 明朝" w:cs="Arial" w:hint="eastAsia"/>
          <w:kern w:val="0"/>
        </w:rPr>
        <w:t>（２）</w:t>
      </w:r>
      <w:r w:rsidRPr="000660E6">
        <w:rPr>
          <w:rFonts w:hAnsi="ＭＳ 明朝" w:cs="Arial" w:hint="eastAsia"/>
          <w:kern w:val="0"/>
        </w:rPr>
        <w:t>資源向上支払交付金（地域資源の質的向上を図る共同活動）事業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3166"/>
        <w:gridCol w:w="3166"/>
      </w:tblGrid>
      <w:tr w:rsidR="0082279F" w:rsidRPr="000660E6" w:rsidTr="00A17C2E">
        <w:tc>
          <w:tcPr>
            <w:tcW w:w="3165" w:type="dxa"/>
          </w:tcPr>
          <w:p w:rsidR="0082279F" w:rsidRPr="000660E6" w:rsidRDefault="0082279F" w:rsidP="00A17C2E">
            <w:pPr>
              <w:kinsoku w:val="0"/>
              <w:overflowPunct w:val="0"/>
              <w:autoSpaceDE w:val="0"/>
              <w:autoSpaceDN w:val="0"/>
              <w:jc w:val="center"/>
              <w:rPr>
                <w:rFonts w:hAnsi="Arial" w:cs="Arial"/>
                <w:kern w:val="0"/>
              </w:rPr>
            </w:pPr>
            <w:r>
              <w:rPr>
                <w:rFonts w:hAnsi="Arial" w:cs="Arial" w:hint="eastAsia"/>
                <w:kern w:val="0"/>
              </w:rPr>
              <w:t>地目</w:t>
            </w:r>
          </w:p>
        </w:tc>
        <w:tc>
          <w:tcPr>
            <w:tcW w:w="3166"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対象農用地面積</w:t>
            </w:r>
          </w:p>
        </w:tc>
        <w:tc>
          <w:tcPr>
            <w:tcW w:w="3166"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交付額</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田</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畑</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草地</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計</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bl>
    <w:p w:rsidR="0082279F" w:rsidRPr="000660E6" w:rsidRDefault="0082279F" w:rsidP="0082279F">
      <w:pPr>
        <w:kinsoku w:val="0"/>
        <w:overflowPunct w:val="0"/>
        <w:autoSpaceDE w:val="0"/>
        <w:autoSpaceDN w:val="0"/>
        <w:jc w:val="left"/>
        <w:rPr>
          <w:rFonts w:ascii="Arial" w:hAnsi="Arial" w:cs="Arial"/>
          <w:kern w:val="0"/>
          <w:szCs w:val="24"/>
        </w:rPr>
      </w:pPr>
    </w:p>
    <w:p w:rsidR="0082279F" w:rsidRPr="000660E6" w:rsidRDefault="0082279F" w:rsidP="0082279F">
      <w:pPr>
        <w:kinsoku w:val="0"/>
        <w:overflowPunct w:val="0"/>
        <w:autoSpaceDE w:val="0"/>
        <w:autoSpaceDN w:val="0"/>
        <w:jc w:val="left"/>
        <w:rPr>
          <w:rFonts w:hAnsi="Arial" w:cs="Arial"/>
          <w:kern w:val="0"/>
        </w:rPr>
      </w:pPr>
      <w:r>
        <w:rPr>
          <w:rFonts w:hAnsi="ＭＳ 明朝" w:cs="Arial" w:hint="eastAsia"/>
          <w:kern w:val="0"/>
        </w:rPr>
        <w:t>（３）</w:t>
      </w:r>
      <w:r w:rsidRPr="000660E6">
        <w:rPr>
          <w:rFonts w:hAnsi="ＭＳ 明朝" w:cs="Arial" w:hint="eastAsia"/>
          <w:kern w:val="0"/>
        </w:rPr>
        <w:t>資源向上支払交付金（施設の長寿命化のための活動）事業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3166"/>
        <w:gridCol w:w="3166"/>
      </w:tblGrid>
      <w:tr w:rsidR="0082279F" w:rsidRPr="000660E6" w:rsidTr="00A17C2E">
        <w:tc>
          <w:tcPr>
            <w:tcW w:w="3165" w:type="dxa"/>
          </w:tcPr>
          <w:p w:rsidR="0082279F" w:rsidRPr="000660E6" w:rsidRDefault="000B36C6" w:rsidP="00A17C2E">
            <w:pPr>
              <w:kinsoku w:val="0"/>
              <w:overflowPunct w:val="0"/>
              <w:autoSpaceDE w:val="0"/>
              <w:autoSpaceDN w:val="0"/>
              <w:jc w:val="center"/>
              <w:rPr>
                <w:rFonts w:hAnsi="Arial" w:cs="Arial"/>
                <w:kern w:val="0"/>
              </w:rPr>
            </w:pPr>
            <w:r>
              <w:rPr>
                <w:rFonts w:hAnsi="Arial" w:cs="Arial" w:hint="eastAsia"/>
                <w:kern w:val="0"/>
              </w:rPr>
              <w:t>地目</w:t>
            </w:r>
          </w:p>
        </w:tc>
        <w:tc>
          <w:tcPr>
            <w:tcW w:w="3166"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対象農用地面積</w:t>
            </w:r>
          </w:p>
        </w:tc>
        <w:tc>
          <w:tcPr>
            <w:tcW w:w="3166" w:type="dxa"/>
          </w:tcPr>
          <w:p w:rsidR="0082279F" w:rsidRPr="000660E6" w:rsidRDefault="0082279F" w:rsidP="00A17C2E">
            <w:pPr>
              <w:kinsoku w:val="0"/>
              <w:overflowPunct w:val="0"/>
              <w:autoSpaceDE w:val="0"/>
              <w:autoSpaceDN w:val="0"/>
              <w:jc w:val="center"/>
              <w:rPr>
                <w:rFonts w:hAnsi="Arial" w:cs="Arial"/>
                <w:kern w:val="0"/>
              </w:rPr>
            </w:pPr>
            <w:r w:rsidRPr="000660E6">
              <w:rPr>
                <w:rFonts w:hAnsi="ＭＳ 明朝" w:cs="Arial" w:hint="eastAsia"/>
                <w:kern w:val="0"/>
              </w:rPr>
              <w:t>交付額</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田</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畑</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草地</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r w:rsidR="00D07BD8" w:rsidRPr="000660E6" w:rsidTr="00A17C2E">
        <w:tc>
          <w:tcPr>
            <w:tcW w:w="3165" w:type="dxa"/>
          </w:tcPr>
          <w:p w:rsidR="00D07BD8" w:rsidRPr="000660E6" w:rsidRDefault="00D07BD8" w:rsidP="00A17C2E">
            <w:pPr>
              <w:kinsoku w:val="0"/>
              <w:overflowPunct w:val="0"/>
              <w:autoSpaceDE w:val="0"/>
              <w:autoSpaceDN w:val="0"/>
              <w:jc w:val="center"/>
              <w:rPr>
                <w:rFonts w:hAnsi="Arial" w:cs="Arial"/>
                <w:kern w:val="0"/>
              </w:rPr>
            </w:pPr>
            <w:r w:rsidRPr="000660E6">
              <w:rPr>
                <w:rFonts w:hAnsi="ＭＳ 明朝" w:cs="Arial" w:hint="eastAsia"/>
                <w:kern w:val="0"/>
              </w:rPr>
              <w:t>計</w:t>
            </w:r>
          </w:p>
        </w:tc>
        <w:tc>
          <w:tcPr>
            <w:tcW w:w="3166" w:type="dxa"/>
          </w:tcPr>
          <w:p w:rsidR="00D07BD8" w:rsidRPr="000660E6" w:rsidRDefault="00D07BD8" w:rsidP="00C66F95">
            <w:pPr>
              <w:kinsoku w:val="0"/>
              <w:overflowPunct w:val="0"/>
              <w:autoSpaceDE w:val="0"/>
              <w:autoSpaceDN w:val="0"/>
              <w:jc w:val="right"/>
              <w:rPr>
                <w:rFonts w:hAnsi="ＭＳ 明朝" w:cs="Arial"/>
                <w:kern w:val="0"/>
              </w:rPr>
            </w:pPr>
            <w:r>
              <w:rPr>
                <w:rFonts w:hAnsi="ＭＳ 明朝" w:cs="Arial" w:hint="eastAsia"/>
                <w:kern w:val="0"/>
              </w:rPr>
              <w:t>アール</w:t>
            </w:r>
          </w:p>
        </w:tc>
        <w:tc>
          <w:tcPr>
            <w:tcW w:w="3166" w:type="dxa"/>
          </w:tcPr>
          <w:p w:rsidR="00D07BD8" w:rsidRPr="000660E6" w:rsidRDefault="00D07BD8" w:rsidP="00A17C2E">
            <w:pPr>
              <w:kinsoku w:val="0"/>
              <w:overflowPunct w:val="0"/>
              <w:autoSpaceDE w:val="0"/>
              <w:autoSpaceDN w:val="0"/>
              <w:jc w:val="right"/>
              <w:rPr>
                <w:rFonts w:hAnsi="Arial" w:cs="Arial"/>
                <w:kern w:val="0"/>
              </w:rPr>
            </w:pPr>
            <w:r w:rsidRPr="000660E6">
              <w:rPr>
                <w:rFonts w:hAnsi="ＭＳ 明朝" w:cs="Arial" w:hint="eastAsia"/>
                <w:kern w:val="0"/>
              </w:rPr>
              <w:t>円</w:t>
            </w:r>
          </w:p>
        </w:tc>
      </w:tr>
    </w:tbl>
    <w:p w:rsidR="0082279F" w:rsidRPr="000660E6" w:rsidRDefault="0082279F" w:rsidP="0082279F">
      <w:pPr>
        <w:kinsoku w:val="0"/>
        <w:overflowPunct w:val="0"/>
        <w:autoSpaceDE w:val="0"/>
        <w:autoSpaceDN w:val="0"/>
        <w:jc w:val="left"/>
        <w:rPr>
          <w:rFonts w:hAnsi="ＭＳ 明朝" w:cs="ＭＳ 明朝"/>
          <w:kern w:val="0"/>
        </w:rPr>
      </w:pPr>
    </w:p>
    <w:p w:rsidR="0082279F" w:rsidRPr="000660E6" w:rsidRDefault="0082279F" w:rsidP="0082279F">
      <w:pPr>
        <w:kinsoku w:val="0"/>
        <w:overflowPunct w:val="0"/>
        <w:autoSpaceDE w:val="0"/>
        <w:autoSpaceDN w:val="0"/>
        <w:jc w:val="left"/>
        <w:rPr>
          <w:rFonts w:hAnsi="ＭＳ 明朝" w:cs="ＭＳ 明朝"/>
          <w:kern w:val="0"/>
        </w:rPr>
      </w:pPr>
      <w:r>
        <w:rPr>
          <w:rFonts w:hAnsi="ＭＳ 明朝" w:cs="ＭＳ 明朝" w:hint="eastAsia"/>
          <w:kern w:val="0"/>
        </w:rPr>
        <w:t>（４）</w:t>
      </w:r>
      <w:r w:rsidRPr="000660E6">
        <w:rPr>
          <w:rFonts w:hAnsi="ＭＳ 明朝" w:cs="ＭＳ 明朝" w:hint="eastAsia"/>
          <w:kern w:val="0"/>
        </w:rPr>
        <w:t>地域資源保全プランの策定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112"/>
        <w:gridCol w:w="3166"/>
      </w:tblGrid>
      <w:tr w:rsidR="0082279F" w:rsidRPr="000660E6" w:rsidTr="00A17C2E">
        <w:tc>
          <w:tcPr>
            <w:tcW w:w="4219"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tc>
        <w:tc>
          <w:tcPr>
            <w:tcW w:w="211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対象組織数</w:t>
            </w:r>
          </w:p>
        </w:tc>
        <w:tc>
          <w:tcPr>
            <w:tcW w:w="3166"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交付額</w:t>
            </w:r>
          </w:p>
        </w:tc>
      </w:tr>
      <w:tr w:rsidR="0082279F" w:rsidRPr="000660E6" w:rsidTr="00A17C2E">
        <w:tc>
          <w:tcPr>
            <w:tcW w:w="4219"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地域資源保全プランの策定</w:t>
            </w:r>
          </w:p>
        </w:tc>
        <w:tc>
          <w:tcPr>
            <w:tcW w:w="2112" w:type="dxa"/>
          </w:tcPr>
          <w:p w:rsidR="0082279F" w:rsidRPr="000660E6" w:rsidRDefault="0082279F" w:rsidP="00A17C2E">
            <w:pPr>
              <w:kinsoku w:val="0"/>
              <w:overflowPunct w:val="0"/>
              <w:autoSpaceDE w:val="0"/>
              <w:autoSpaceDN w:val="0"/>
              <w:jc w:val="left"/>
              <w:rPr>
                <w:rFonts w:hAnsi="ＭＳ 明朝" w:cs="ＭＳ 明朝"/>
                <w:kern w:val="0"/>
              </w:rPr>
            </w:pPr>
          </w:p>
        </w:tc>
        <w:tc>
          <w:tcPr>
            <w:tcW w:w="3166"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bl>
    <w:p w:rsidR="00937F6F" w:rsidRDefault="00937F6F" w:rsidP="0082279F">
      <w:pPr>
        <w:kinsoku w:val="0"/>
        <w:overflowPunct w:val="0"/>
        <w:autoSpaceDE w:val="0"/>
        <w:autoSpaceDN w:val="0"/>
        <w:jc w:val="left"/>
        <w:rPr>
          <w:rFonts w:hAnsi="ＭＳ 明朝" w:cs="ＭＳ 明朝"/>
          <w:kern w:val="0"/>
        </w:rPr>
      </w:pPr>
    </w:p>
    <w:p w:rsidR="0082279F" w:rsidRPr="000660E6" w:rsidRDefault="0082279F" w:rsidP="0082279F">
      <w:pPr>
        <w:kinsoku w:val="0"/>
        <w:overflowPunct w:val="0"/>
        <w:autoSpaceDE w:val="0"/>
        <w:autoSpaceDN w:val="0"/>
        <w:jc w:val="left"/>
        <w:rPr>
          <w:rFonts w:hAnsi="ＭＳ 明朝" w:cs="ＭＳ 明朝"/>
          <w:kern w:val="0"/>
        </w:rPr>
      </w:pPr>
      <w:r>
        <w:rPr>
          <w:rFonts w:hAnsi="ＭＳ 明朝" w:cs="ＭＳ 明朝" w:hint="eastAsia"/>
          <w:kern w:val="0"/>
        </w:rPr>
        <w:t>（５）</w:t>
      </w:r>
      <w:r w:rsidRPr="000660E6">
        <w:rPr>
          <w:rFonts w:hAnsi="ＭＳ 明朝" w:cs="ＭＳ 明朝" w:hint="eastAsia"/>
          <w:kern w:val="0"/>
        </w:rPr>
        <w:t>活動組織の広域化・体制強化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112"/>
        <w:gridCol w:w="3166"/>
      </w:tblGrid>
      <w:tr w:rsidR="0082279F" w:rsidRPr="000660E6" w:rsidTr="00A17C2E">
        <w:tc>
          <w:tcPr>
            <w:tcW w:w="4219"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tc>
        <w:tc>
          <w:tcPr>
            <w:tcW w:w="211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対象組織数</w:t>
            </w:r>
          </w:p>
        </w:tc>
        <w:tc>
          <w:tcPr>
            <w:tcW w:w="3166"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交付額</w:t>
            </w:r>
          </w:p>
        </w:tc>
      </w:tr>
      <w:tr w:rsidR="0082279F" w:rsidRPr="000660E6" w:rsidTr="00A17C2E">
        <w:tc>
          <w:tcPr>
            <w:tcW w:w="4219"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活動組織の広域化・体制強化</w:t>
            </w:r>
          </w:p>
        </w:tc>
        <w:tc>
          <w:tcPr>
            <w:tcW w:w="2112" w:type="dxa"/>
          </w:tcPr>
          <w:p w:rsidR="0082279F" w:rsidRPr="000660E6" w:rsidRDefault="0082279F" w:rsidP="00A17C2E">
            <w:pPr>
              <w:kinsoku w:val="0"/>
              <w:overflowPunct w:val="0"/>
              <w:autoSpaceDE w:val="0"/>
              <w:autoSpaceDN w:val="0"/>
              <w:jc w:val="left"/>
              <w:rPr>
                <w:rFonts w:hAnsi="ＭＳ 明朝" w:cs="ＭＳ 明朝"/>
                <w:kern w:val="0"/>
              </w:rPr>
            </w:pPr>
          </w:p>
        </w:tc>
        <w:tc>
          <w:tcPr>
            <w:tcW w:w="3166"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bl>
    <w:p w:rsidR="0082279F" w:rsidRPr="000660E6" w:rsidRDefault="0082279F" w:rsidP="0082279F">
      <w:pPr>
        <w:kinsoku w:val="0"/>
        <w:overflowPunct w:val="0"/>
        <w:autoSpaceDE w:val="0"/>
        <w:autoSpaceDN w:val="0"/>
        <w:jc w:val="left"/>
        <w:rPr>
          <w:rFonts w:hAnsi="ＭＳ 明朝" w:cs="ＭＳ 明朝"/>
          <w:kern w:val="0"/>
        </w:rPr>
      </w:pPr>
      <w:r w:rsidRPr="000660E6">
        <w:rPr>
          <w:rFonts w:hAnsi="ＭＳ 明朝" w:cs="ＭＳ 明朝" w:hint="eastAsia"/>
          <w:kern w:val="0"/>
        </w:rPr>
        <w:lastRenderedPageBreak/>
        <w:t>３　経費の配分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69"/>
      </w:tblGrid>
      <w:tr w:rsidR="0082279F" w:rsidRPr="000660E6" w:rsidTr="0082279F">
        <w:tc>
          <w:tcPr>
            <w:tcW w:w="4928"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tc>
        <w:tc>
          <w:tcPr>
            <w:tcW w:w="4569"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事業に要する経費</w:t>
            </w:r>
          </w:p>
        </w:tc>
      </w:tr>
      <w:tr w:rsidR="0082279F" w:rsidRPr="000660E6" w:rsidTr="0082279F">
        <w:trPr>
          <w:trHeight w:val="568"/>
        </w:trPr>
        <w:tc>
          <w:tcPr>
            <w:tcW w:w="4928"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農地維持支払交付金</w:t>
            </w:r>
          </w:p>
        </w:tc>
        <w:tc>
          <w:tcPr>
            <w:tcW w:w="4569" w:type="dxa"/>
          </w:tcPr>
          <w:p w:rsidR="0082279F" w:rsidRPr="000660E6" w:rsidRDefault="0082279F" w:rsidP="00A17C2E">
            <w:pPr>
              <w:kinsoku w:val="0"/>
              <w:overflowPunct w:val="0"/>
              <w:autoSpaceDE w:val="0"/>
              <w:autoSpaceDN w:val="0"/>
              <w:jc w:val="right"/>
              <w:rPr>
                <w:rFonts w:hAnsi="ＭＳ 明朝" w:cs="ＭＳ 明朝"/>
                <w:kern w:val="0"/>
              </w:rPr>
            </w:pPr>
          </w:p>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 xml:space="preserve">円　　　　　　　　　　　　　　　　　　　　　　　</w:t>
            </w:r>
          </w:p>
        </w:tc>
      </w:tr>
      <w:tr w:rsidR="0082279F" w:rsidRPr="000660E6" w:rsidTr="0082279F">
        <w:tc>
          <w:tcPr>
            <w:tcW w:w="4928"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資源向上支払交付金</w:t>
            </w:r>
          </w:p>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（地域資源の質的向上を図る共同活動）</w:t>
            </w:r>
          </w:p>
        </w:tc>
        <w:tc>
          <w:tcPr>
            <w:tcW w:w="4569" w:type="dxa"/>
          </w:tcPr>
          <w:p w:rsidR="0082279F" w:rsidRPr="000660E6" w:rsidRDefault="0082279F" w:rsidP="00A17C2E">
            <w:pPr>
              <w:kinsoku w:val="0"/>
              <w:overflowPunct w:val="0"/>
              <w:autoSpaceDE w:val="0"/>
              <w:autoSpaceDN w:val="0"/>
              <w:jc w:val="right"/>
              <w:rPr>
                <w:rFonts w:hAnsi="ＭＳ 明朝" w:cs="ＭＳ 明朝"/>
                <w:kern w:val="0"/>
              </w:rPr>
            </w:pPr>
          </w:p>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r w:rsidR="0082279F" w:rsidRPr="000660E6" w:rsidTr="0082279F">
        <w:tc>
          <w:tcPr>
            <w:tcW w:w="4928"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資源向上支払交付金</w:t>
            </w:r>
          </w:p>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（施設の長寿命化のための活動）</w:t>
            </w:r>
          </w:p>
        </w:tc>
        <w:tc>
          <w:tcPr>
            <w:tcW w:w="4569" w:type="dxa"/>
          </w:tcPr>
          <w:p w:rsidR="0082279F" w:rsidRPr="000660E6" w:rsidRDefault="0082279F" w:rsidP="00A17C2E">
            <w:pPr>
              <w:kinsoku w:val="0"/>
              <w:overflowPunct w:val="0"/>
              <w:autoSpaceDE w:val="0"/>
              <w:autoSpaceDN w:val="0"/>
              <w:jc w:val="right"/>
              <w:rPr>
                <w:rFonts w:hAnsi="ＭＳ 明朝" w:cs="ＭＳ 明朝"/>
                <w:kern w:val="0"/>
              </w:rPr>
            </w:pPr>
          </w:p>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r w:rsidR="0082279F" w:rsidRPr="000660E6" w:rsidTr="0082279F">
        <w:tc>
          <w:tcPr>
            <w:tcW w:w="4928"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地域資源保全プランの策定</w:t>
            </w:r>
          </w:p>
          <w:p w:rsidR="0082279F" w:rsidRPr="000660E6" w:rsidRDefault="0082279F" w:rsidP="00A17C2E">
            <w:pPr>
              <w:kinsoku w:val="0"/>
              <w:overflowPunct w:val="0"/>
              <w:autoSpaceDE w:val="0"/>
              <w:autoSpaceDN w:val="0"/>
              <w:jc w:val="left"/>
              <w:rPr>
                <w:rFonts w:hAnsi="ＭＳ 明朝" w:cs="ＭＳ 明朝"/>
                <w:kern w:val="0"/>
              </w:rPr>
            </w:pPr>
          </w:p>
        </w:tc>
        <w:tc>
          <w:tcPr>
            <w:tcW w:w="4569" w:type="dxa"/>
          </w:tcPr>
          <w:p w:rsidR="0082279F" w:rsidRPr="000660E6" w:rsidRDefault="0082279F" w:rsidP="00A17C2E">
            <w:pPr>
              <w:kinsoku w:val="0"/>
              <w:overflowPunct w:val="0"/>
              <w:autoSpaceDE w:val="0"/>
              <w:autoSpaceDN w:val="0"/>
              <w:jc w:val="right"/>
              <w:rPr>
                <w:rFonts w:hAnsi="ＭＳ 明朝" w:cs="ＭＳ 明朝"/>
                <w:kern w:val="0"/>
              </w:rPr>
            </w:pPr>
          </w:p>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r w:rsidR="0082279F" w:rsidRPr="000660E6" w:rsidTr="0082279F">
        <w:tc>
          <w:tcPr>
            <w:tcW w:w="4928"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活動組織の広域化・体制強化</w:t>
            </w:r>
          </w:p>
          <w:p w:rsidR="0082279F" w:rsidRPr="000660E6" w:rsidRDefault="0082279F" w:rsidP="00A17C2E">
            <w:pPr>
              <w:kinsoku w:val="0"/>
              <w:overflowPunct w:val="0"/>
              <w:autoSpaceDE w:val="0"/>
              <w:autoSpaceDN w:val="0"/>
              <w:jc w:val="left"/>
              <w:rPr>
                <w:rFonts w:hAnsi="ＭＳ 明朝" w:cs="ＭＳ 明朝"/>
                <w:kern w:val="0"/>
              </w:rPr>
            </w:pPr>
          </w:p>
        </w:tc>
        <w:tc>
          <w:tcPr>
            <w:tcW w:w="4569" w:type="dxa"/>
          </w:tcPr>
          <w:p w:rsidR="0082279F" w:rsidRPr="000660E6" w:rsidRDefault="0082279F" w:rsidP="00A17C2E">
            <w:pPr>
              <w:kinsoku w:val="0"/>
              <w:overflowPunct w:val="0"/>
              <w:autoSpaceDE w:val="0"/>
              <w:autoSpaceDN w:val="0"/>
              <w:jc w:val="right"/>
              <w:rPr>
                <w:rFonts w:hAnsi="ＭＳ 明朝" w:cs="ＭＳ 明朝"/>
                <w:kern w:val="0"/>
              </w:rPr>
            </w:pPr>
          </w:p>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r w:rsidR="0082279F" w:rsidRPr="000660E6" w:rsidTr="0082279F">
        <w:tc>
          <w:tcPr>
            <w:tcW w:w="4928" w:type="dxa"/>
          </w:tcPr>
          <w:p w:rsidR="0082279F" w:rsidRPr="000660E6" w:rsidRDefault="0082279F" w:rsidP="00A17C2E">
            <w:pPr>
              <w:kinsoku w:val="0"/>
              <w:overflowPunct w:val="0"/>
              <w:autoSpaceDE w:val="0"/>
              <w:autoSpaceDN w:val="0"/>
              <w:jc w:val="left"/>
              <w:rPr>
                <w:rFonts w:hAnsi="ＭＳ 明朝" w:cs="ＭＳ 明朝"/>
                <w:kern w:val="0"/>
              </w:rPr>
            </w:pPr>
          </w:p>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合計</w:t>
            </w:r>
          </w:p>
        </w:tc>
        <w:tc>
          <w:tcPr>
            <w:tcW w:w="4569" w:type="dxa"/>
          </w:tcPr>
          <w:p w:rsidR="0082279F" w:rsidRPr="000660E6" w:rsidRDefault="0082279F" w:rsidP="00A17C2E">
            <w:pPr>
              <w:kinsoku w:val="0"/>
              <w:overflowPunct w:val="0"/>
              <w:autoSpaceDE w:val="0"/>
              <w:autoSpaceDN w:val="0"/>
              <w:jc w:val="right"/>
              <w:rPr>
                <w:rFonts w:hAnsi="ＭＳ 明朝" w:cs="ＭＳ 明朝"/>
                <w:kern w:val="0"/>
              </w:rPr>
            </w:pPr>
          </w:p>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r>
    </w:tbl>
    <w:p w:rsidR="0082279F" w:rsidRPr="000660E6" w:rsidRDefault="0082279F" w:rsidP="0082279F">
      <w:pPr>
        <w:kinsoku w:val="0"/>
        <w:overflowPunct w:val="0"/>
        <w:autoSpaceDE w:val="0"/>
        <w:autoSpaceDN w:val="0"/>
        <w:jc w:val="left"/>
        <w:rPr>
          <w:rFonts w:hAnsi="ＭＳ 明朝" w:cs="ＭＳ 明朝"/>
          <w:kern w:val="0"/>
        </w:rPr>
      </w:pPr>
    </w:p>
    <w:p w:rsidR="0082279F" w:rsidRPr="000660E6" w:rsidRDefault="0082279F" w:rsidP="0082279F">
      <w:pPr>
        <w:kinsoku w:val="0"/>
        <w:overflowPunct w:val="0"/>
        <w:autoSpaceDE w:val="0"/>
        <w:autoSpaceDN w:val="0"/>
        <w:jc w:val="left"/>
        <w:rPr>
          <w:rFonts w:hAnsi="ＭＳ 明朝" w:cs="ＭＳ 明朝"/>
          <w:kern w:val="0"/>
        </w:rPr>
      </w:pPr>
      <w:r w:rsidRPr="000660E6">
        <w:rPr>
          <w:rFonts w:hAnsi="ＭＳ 明朝" w:cs="ＭＳ 明朝" w:hint="eastAsia"/>
          <w:kern w:val="0"/>
        </w:rPr>
        <w:t>４　事業完了予定（完了）年月日</w:t>
      </w:r>
    </w:p>
    <w:p w:rsidR="0082279F" w:rsidRPr="000660E6" w:rsidRDefault="0082279F" w:rsidP="0082279F">
      <w:pPr>
        <w:kinsoku w:val="0"/>
        <w:overflowPunct w:val="0"/>
        <w:autoSpaceDE w:val="0"/>
        <w:autoSpaceDN w:val="0"/>
        <w:jc w:val="left"/>
        <w:rPr>
          <w:rFonts w:hAnsi="ＭＳ 明朝" w:cs="ＭＳ 明朝"/>
          <w:kern w:val="0"/>
        </w:rPr>
      </w:pPr>
      <w:r w:rsidRPr="000660E6">
        <w:rPr>
          <w:rFonts w:hAnsi="ＭＳ 明朝" w:cs="ＭＳ 明朝" w:hint="eastAsia"/>
          <w:kern w:val="0"/>
        </w:rPr>
        <w:t xml:space="preserve">　　　　　　　年　　月　　日</w:t>
      </w:r>
    </w:p>
    <w:p w:rsidR="00FF6C98" w:rsidRDefault="00FF6C98" w:rsidP="0082279F">
      <w:pPr>
        <w:kinsoku w:val="0"/>
        <w:overflowPunct w:val="0"/>
        <w:autoSpaceDE w:val="0"/>
        <w:autoSpaceDN w:val="0"/>
        <w:jc w:val="left"/>
        <w:rPr>
          <w:rFonts w:hAnsi="ＭＳ 明朝" w:cs="ＭＳ 明朝"/>
          <w:kern w:val="0"/>
        </w:rPr>
      </w:pPr>
    </w:p>
    <w:p w:rsidR="0082279F" w:rsidRPr="000660E6" w:rsidRDefault="0082279F" w:rsidP="0082279F">
      <w:pPr>
        <w:kinsoku w:val="0"/>
        <w:overflowPunct w:val="0"/>
        <w:autoSpaceDE w:val="0"/>
        <w:autoSpaceDN w:val="0"/>
        <w:jc w:val="left"/>
        <w:rPr>
          <w:rFonts w:hAnsi="ＭＳ 明朝" w:cs="ＭＳ 明朝"/>
          <w:kern w:val="0"/>
        </w:rPr>
      </w:pPr>
      <w:r w:rsidRPr="000660E6">
        <w:rPr>
          <w:rFonts w:hAnsi="ＭＳ 明朝" w:cs="ＭＳ 明朝" w:hint="eastAsia"/>
          <w:kern w:val="0"/>
        </w:rPr>
        <w:t>５　収支予算（</w:t>
      </w:r>
      <w:r>
        <w:rPr>
          <w:rFonts w:hAnsi="ＭＳ 明朝" w:cs="ＭＳ 明朝" w:hint="eastAsia"/>
          <w:kern w:val="0"/>
        </w:rPr>
        <w:t>実績</w:t>
      </w:r>
      <w:r w:rsidRPr="000660E6">
        <w:rPr>
          <w:rFonts w:hAnsi="ＭＳ 明朝" w:cs="ＭＳ 明朝" w:hint="eastAsia"/>
          <w:kern w:val="0"/>
        </w:rPr>
        <w:t>）</w:t>
      </w:r>
      <w:r>
        <w:rPr>
          <w:rFonts w:hAnsi="ＭＳ 明朝" w:cs="ＭＳ 明朝" w:hint="eastAsia"/>
          <w:kern w:val="0"/>
        </w:rPr>
        <w:t>額</w:t>
      </w:r>
    </w:p>
    <w:p w:rsidR="0082279F" w:rsidRPr="000660E6" w:rsidRDefault="0082279F" w:rsidP="0082279F">
      <w:pPr>
        <w:kinsoku w:val="0"/>
        <w:overflowPunct w:val="0"/>
        <w:autoSpaceDE w:val="0"/>
        <w:autoSpaceDN w:val="0"/>
        <w:jc w:val="left"/>
        <w:rPr>
          <w:rFonts w:hAnsi="ＭＳ 明朝" w:cs="ＭＳ 明朝"/>
          <w:kern w:val="0"/>
        </w:rPr>
      </w:pPr>
      <w:r>
        <w:rPr>
          <w:rFonts w:hAnsi="ＭＳ 明朝" w:cs="ＭＳ 明朝" w:hint="eastAsia"/>
          <w:kern w:val="0"/>
        </w:rPr>
        <w:t>（１）</w:t>
      </w:r>
      <w:r w:rsidRPr="000660E6">
        <w:rPr>
          <w:rFonts w:hAnsi="ＭＳ 明朝" w:cs="ＭＳ 明朝" w:hint="eastAsia"/>
          <w:kern w:val="0"/>
        </w:rPr>
        <w:t>収入の部</w:t>
      </w:r>
    </w:p>
    <w:p w:rsidR="0082279F" w:rsidRPr="000660E6" w:rsidRDefault="0082279F" w:rsidP="00142439">
      <w:pPr>
        <w:kinsoku w:val="0"/>
        <w:overflowPunct w:val="0"/>
        <w:autoSpaceDE w:val="0"/>
        <w:autoSpaceDN w:val="0"/>
        <w:ind w:leftChars="133" w:left="351"/>
        <w:jc w:val="left"/>
        <w:rPr>
          <w:rFonts w:hAnsi="ＭＳ 明朝" w:cs="ＭＳ 明朝"/>
          <w:kern w:val="0"/>
        </w:rPr>
      </w:pPr>
      <w:r w:rsidRPr="000660E6">
        <w:rPr>
          <w:rFonts w:hAnsi="ＭＳ 明朝" w:cs="ＭＳ 明朝" w:hint="eastAsia"/>
          <w:kern w:val="0"/>
        </w:rPr>
        <w:t>①農地維持支払交付金及び資源向上支払交付金（地域資源の質的向上を図る共同活動</w:t>
      </w:r>
      <w:r w:rsidR="00B327CD">
        <w:rPr>
          <w:rFonts w:hAnsi="ＭＳ 明朝" w:cs="ＭＳ 明朝" w:hint="eastAsia"/>
          <w:kern w:val="0"/>
        </w:rPr>
        <w:t>、</w:t>
      </w:r>
      <w:r w:rsidR="00142439">
        <w:rPr>
          <w:rFonts w:hAnsi="ＭＳ 明朝" w:cs="ＭＳ 明朝" w:hint="eastAsia"/>
          <w:kern w:val="0"/>
        </w:rPr>
        <w:t>地域資源保全プランの策定、活動組織の広域化・体制強化</w:t>
      </w:r>
      <w:r w:rsidRPr="000660E6">
        <w:rPr>
          <w:rFonts w:hAnsi="ＭＳ 明朝" w:cs="ＭＳ 明朝" w:hint="eastAsia"/>
          <w:kern w:val="0"/>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197"/>
        <w:gridCol w:w="2198"/>
        <w:gridCol w:w="992"/>
        <w:gridCol w:w="992"/>
        <w:gridCol w:w="1134"/>
      </w:tblGrid>
      <w:tr w:rsidR="0082279F" w:rsidRPr="000660E6" w:rsidTr="00A17C2E">
        <w:trPr>
          <w:trHeight w:val="397"/>
        </w:trPr>
        <w:tc>
          <w:tcPr>
            <w:tcW w:w="1701"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p w:rsidR="0082279F" w:rsidRPr="000660E6" w:rsidRDefault="0082279F" w:rsidP="0082279F">
            <w:pPr>
              <w:kinsoku w:val="0"/>
              <w:overflowPunct w:val="0"/>
              <w:autoSpaceDE w:val="0"/>
              <w:autoSpaceDN w:val="0"/>
              <w:jc w:val="center"/>
              <w:rPr>
                <w:rFonts w:hAnsi="ＭＳ 明朝" w:cs="ＭＳ 明朝"/>
                <w:kern w:val="0"/>
              </w:rPr>
            </w:pPr>
            <w:r w:rsidRPr="000660E6">
              <w:rPr>
                <w:rFonts w:hAnsi="ＭＳ 明朝" w:cs="ＭＳ 明朝" w:hint="eastAsia"/>
                <w:kern w:val="0"/>
              </w:rPr>
              <w:t>（本年度</w:t>
            </w:r>
            <w:r>
              <w:rPr>
                <w:rFonts w:hAnsi="ＭＳ 明朝" w:cs="ＭＳ 明朝" w:hint="eastAsia"/>
                <w:kern w:val="0"/>
              </w:rPr>
              <w:t>実績</w:t>
            </w:r>
            <w:r w:rsidRPr="000660E6">
              <w:rPr>
                <w:rFonts w:hAnsi="ＭＳ 明朝" w:cs="ＭＳ 明朝" w:hint="eastAsia"/>
                <w:kern w:val="0"/>
              </w:rPr>
              <w:t>額）</w:t>
            </w:r>
          </w:p>
        </w:tc>
        <w:tc>
          <w:tcPr>
            <w:tcW w:w="2198"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前年度予算額</w:t>
            </w:r>
          </w:p>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tc>
        <w:tc>
          <w:tcPr>
            <w:tcW w:w="1984" w:type="dxa"/>
            <w:gridSpan w:val="2"/>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比較増減</w:t>
            </w:r>
          </w:p>
        </w:tc>
        <w:tc>
          <w:tcPr>
            <w:tcW w:w="1134"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備考</w:t>
            </w:r>
          </w:p>
        </w:tc>
      </w:tr>
      <w:tr w:rsidR="0082279F" w:rsidRPr="000660E6" w:rsidTr="00A17C2E">
        <w:trPr>
          <w:trHeight w:val="70"/>
        </w:trPr>
        <w:tc>
          <w:tcPr>
            <w:tcW w:w="1701" w:type="dxa"/>
            <w:vMerge/>
          </w:tcPr>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2198"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増</w:t>
            </w: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減</w:t>
            </w:r>
          </w:p>
        </w:tc>
        <w:tc>
          <w:tcPr>
            <w:tcW w:w="1134" w:type="dxa"/>
            <w:vMerge/>
          </w:tcPr>
          <w:p w:rsidR="0082279F" w:rsidRPr="000660E6" w:rsidRDefault="0082279F" w:rsidP="00A17C2E">
            <w:pPr>
              <w:kinsoku w:val="0"/>
              <w:overflowPunct w:val="0"/>
              <w:autoSpaceDE w:val="0"/>
              <w:autoSpaceDN w:val="0"/>
              <w:jc w:val="center"/>
              <w:rPr>
                <w:rFonts w:hAnsi="ＭＳ 明朝" w:cs="ＭＳ 明朝"/>
                <w:kern w:val="0"/>
              </w:rPr>
            </w:pPr>
          </w:p>
        </w:tc>
      </w:tr>
      <w:tr w:rsidR="0082279F" w:rsidRPr="000660E6" w:rsidTr="00A17C2E">
        <w:trPr>
          <w:trHeight w:val="121"/>
        </w:trPr>
        <w:tc>
          <w:tcPr>
            <w:tcW w:w="1701" w:type="dxa"/>
          </w:tcPr>
          <w:p w:rsidR="0082279F" w:rsidRPr="000660E6" w:rsidRDefault="00231E8C" w:rsidP="00A17C2E">
            <w:pPr>
              <w:kinsoku w:val="0"/>
              <w:overflowPunct w:val="0"/>
              <w:autoSpaceDE w:val="0"/>
              <w:autoSpaceDN w:val="0"/>
              <w:jc w:val="left"/>
              <w:rPr>
                <w:rFonts w:hAnsi="ＭＳ 明朝" w:cs="ＭＳ 明朝"/>
                <w:kern w:val="0"/>
              </w:rPr>
            </w:pPr>
            <w:r>
              <w:rPr>
                <w:rFonts w:hAnsi="ＭＳ 明朝" w:cs="ＭＳ 明朝" w:hint="eastAsia"/>
                <w:kern w:val="0"/>
              </w:rPr>
              <w:t>持越</w:t>
            </w:r>
            <w:r w:rsidR="0082279F" w:rsidRPr="000660E6">
              <w:rPr>
                <w:rFonts w:hAnsi="ＭＳ 明朝" w:cs="ＭＳ 明朝" w:hint="eastAsia"/>
                <w:kern w:val="0"/>
              </w:rPr>
              <w:t>金</w:t>
            </w:r>
          </w:p>
        </w:tc>
        <w:tc>
          <w:tcPr>
            <w:tcW w:w="2197" w:type="dxa"/>
          </w:tcPr>
          <w:p w:rsidR="0082279F" w:rsidRPr="000660E6" w:rsidRDefault="0082279F" w:rsidP="00A17C2E">
            <w:pPr>
              <w:kinsoku w:val="0"/>
              <w:overflowPunct w:val="0"/>
              <w:autoSpaceDE w:val="0"/>
              <w:autoSpaceDN w:val="0"/>
              <w:ind w:right="34"/>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397"/>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交付金</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397"/>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利子等</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397"/>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合計</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bl>
    <w:p w:rsidR="0082279F" w:rsidRPr="000660E6" w:rsidRDefault="0082279F" w:rsidP="0082279F">
      <w:pPr>
        <w:kinsoku w:val="0"/>
        <w:overflowPunct w:val="0"/>
        <w:autoSpaceDE w:val="0"/>
        <w:autoSpaceDN w:val="0"/>
        <w:jc w:val="left"/>
        <w:rPr>
          <w:rFonts w:hAnsi="ＭＳ 明朝" w:cs="ＭＳ 明朝"/>
          <w:kern w:val="0"/>
        </w:rPr>
      </w:pPr>
      <w:r w:rsidRPr="000660E6">
        <w:rPr>
          <w:rFonts w:hAnsi="ＭＳ 明朝" w:cs="ＭＳ 明朝" w:hint="eastAsia"/>
          <w:kern w:val="0"/>
        </w:rPr>
        <w:t xml:space="preserve">　②資源向上支払交付金（施設の長寿命化のための活動）</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197"/>
        <w:gridCol w:w="2198"/>
        <w:gridCol w:w="992"/>
        <w:gridCol w:w="992"/>
        <w:gridCol w:w="1131"/>
      </w:tblGrid>
      <w:tr w:rsidR="0082279F" w:rsidRPr="000660E6" w:rsidTr="00A17C2E">
        <w:trPr>
          <w:trHeight w:val="395"/>
        </w:trPr>
        <w:tc>
          <w:tcPr>
            <w:tcW w:w="1701"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p w:rsidR="0082279F" w:rsidRPr="000660E6" w:rsidRDefault="0082279F" w:rsidP="0082279F">
            <w:pPr>
              <w:kinsoku w:val="0"/>
              <w:overflowPunct w:val="0"/>
              <w:autoSpaceDE w:val="0"/>
              <w:autoSpaceDN w:val="0"/>
              <w:jc w:val="center"/>
              <w:rPr>
                <w:rFonts w:hAnsi="ＭＳ 明朝" w:cs="ＭＳ 明朝"/>
                <w:kern w:val="0"/>
              </w:rPr>
            </w:pPr>
            <w:r w:rsidRPr="000660E6">
              <w:rPr>
                <w:rFonts w:hAnsi="ＭＳ 明朝" w:cs="ＭＳ 明朝" w:hint="eastAsia"/>
                <w:kern w:val="0"/>
              </w:rPr>
              <w:t>（本年度</w:t>
            </w:r>
            <w:r>
              <w:rPr>
                <w:rFonts w:hAnsi="ＭＳ 明朝" w:cs="ＭＳ 明朝" w:hint="eastAsia"/>
                <w:kern w:val="0"/>
              </w:rPr>
              <w:t>実績</w:t>
            </w:r>
            <w:r w:rsidRPr="000660E6">
              <w:rPr>
                <w:rFonts w:hAnsi="ＭＳ 明朝" w:cs="ＭＳ 明朝" w:hint="eastAsia"/>
                <w:kern w:val="0"/>
              </w:rPr>
              <w:t>額）</w:t>
            </w:r>
          </w:p>
        </w:tc>
        <w:tc>
          <w:tcPr>
            <w:tcW w:w="2198"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前年度予算額</w:t>
            </w:r>
          </w:p>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tc>
        <w:tc>
          <w:tcPr>
            <w:tcW w:w="1984" w:type="dxa"/>
            <w:gridSpan w:val="2"/>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比較増減</w:t>
            </w:r>
          </w:p>
        </w:tc>
        <w:tc>
          <w:tcPr>
            <w:tcW w:w="1131"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備考</w:t>
            </w:r>
          </w:p>
        </w:tc>
      </w:tr>
      <w:tr w:rsidR="0082279F" w:rsidRPr="000660E6" w:rsidTr="00A17C2E">
        <w:trPr>
          <w:trHeight w:val="301"/>
        </w:trPr>
        <w:tc>
          <w:tcPr>
            <w:tcW w:w="1701" w:type="dxa"/>
            <w:vMerge/>
          </w:tcPr>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2198"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増</w:t>
            </w: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減</w:t>
            </w:r>
          </w:p>
        </w:tc>
        <w:tc>
          <w:tcPr>
            <w:tcW w:w="1131" w:type="dxa"/>
            <w:vMerge/>
          </w:tcPr>
          <w:p w:rsidR="0082279F" w:rsidRPr="000660E6" w:rsidRDefault="0082279F" w:rsidP="00A17C2E">
            <w:pPr>
              <w:kinsoku w:val="0"/>
              <w:overflowPunct w:val="0"/>
              <w:autoSpaceDE w:val="0"/>
              <w:autoSpaceDN w:val="0"/>
              <w:jc w:val="center"/>
              <w:rPr>
                <w:rFonts w:hAnsi="ＭＳ 明朝" w:cs="ＭＳ 明朝"/>
                <w:kern w:val="0"/>
              </w:rPr>
            </w:pPr>
          </w:p>
        </w:tc>
      </w:tr>
      <w:tr w:rsidR="0082279F" w:rsidRPr="000660E6" w:rsidTr="00A17C2E">
        <w:trPr>
          <w:trHeight w:val="219"/>
        </w:trPr>
        <w:tc>
          <w:tcPr>
            <w:tcW w:w="1701" w:type="dxa"/>
          </w:tcPr>
          <w:p w:rsidR="0082279F" w:rsidRPr="000660E6" w:rsidRDefault="00231E8C" w:rsidP="00A17C2E">
            <w:pPr>
              <w:kinsoku w:val="0"/>
              <w:overflowPunct w:val="0"/>
              <w:autoSpaceDE w:val="0"/>
              <w:autoSpaceDN w:val="0"/>
              <w:jc w:val="left"/>
              <w:rPr>
                <w:rFonts w:hAnsi="ＭＳ 明朝" w:cs="ＭＳ 明朝"/>
                <w:kern w:val="0"/>
              </w:rPr>
            </w:pPr>
            <w:r>
              <w:rPr>
                <w:rFonts w:hAnsi="ＭＳ 明朝" w:cs="ＭＳ 明朝" w:hint="eastAsia"/>
                <w:kern w:val="0"/>
              </w:rPr>
              <w:t>持越</w:t>
            </w:r>
            <w:r w:rsidR="0082279F" w:rsidRPr="000660E6">
              <w:rPr>
                <w:rFonts w:hAnsi="ＭＳ 明朝" w:cs="ＭＳ 明朝" w:hint="eastAsia"/>
                <w:kern w:val="0"/>
              </w:rPr>
              <w:t>金</w:t>
            </w:r>
          </w:p>
        </w:tc>
        <w:tc>
          <w:tcPr>
            <w:tcW w:w="2197" w:type="dxa"/>
          </w:tcPr>
          <w:p w:rsidR="0082279F" w:rsidRPr="000660E6" w:rsidRDefault="0082279F" w:rsidP="00A17C2E">
            <w:pPr>
              <w:kinsoku w:val="0"/>
              <w:overflowPunct w:val="0"/>
              <w:autoSpaceDE w:val="0"/>
              <w:autoSpaceDN w:val="0"/>
              <w:ind w:right="34"/>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1"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265"/>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交付金</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1"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265"/>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利子等</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1"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368"/>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合計</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1" w:type="dxa"/>
          </w:tcPr>
          <w:p w:rsidR="0082279F" w:rsidRPr="000660E6" w:rsidRDefault="0082279F" w:rsidP="00A17C2E">
            <w:pPr>
              <w:kinsoku w:val="0"/>
              <w:overflowPunct w:val="0"/>
              <w:autoSpaceDE w:val="0"/>
              <w:autoSpaceDN w:val="0"/>
              <w:jc w:val="left"/>
              <w:rPr>
                <w:rFonts w:hAnsi="ＭＳ 明朝" w:cs="ＭＳ 明朝"/>
                <w:kern w:val="0"/>
              </w:rPr>
            </w:pPr>
          </w:p>
        </w:tc>
      </w:tr>
    </w:tbl>
    <w:p w:rsidR="0082279F" w:rsidRPr="000660E6" w:rsidRDefault="0082279F" w:rsidP="0082279F">
      <w:pPr>
        <w:kinsoku w:val="0"/>
        <w:overflowPunct w:val="0"/>
        <w:autoSpaceDE w:val="0"/>
        <w:autoSpaceDN w:val="0"/>
        <w:jc w:val="left"/>
        <w:rPr>
          <w:rFonts w:hAnsi="ＭＳ 明朝" w:cs="ＭＳ 明朝"/>
          <w:kern w:val="0"/>
        </w:rPr>
      </w:pPr>
      <w:r>
        <w:rPr>
          <w:rFonts w:hAnsi="ＭＳ 明朝" w:cs="ＭＳ 明朝" w:hint="eastAsia"/>
          <w:kern w:val="0"/>
        </w:rPr>
        <w:lastRenderedPageBreak/>
        <w:t>（２）</w:t>
      </w:r>
      <w:r w:rsidRPr="000660E6">
        <w:rPr>
          <w:rFonts w:hAnsi="ＭＳ 明朝" w:cs="ＭＳ 明朝" w:hint="eastAsia"/>
          <w:kern w:val="0"/>
        </w:rPr>
        <w:t>支出の部</w:t>
      </w:r>
    </w:p>
    <w:p w:rsidR="0082279F" w:rsidRPr="000660E6" w:rsidRDefault="0082279F" w:rsidP="00142439">
      <w:pPr>
        <w:kinsoku w:val="0"/>
        <w:overflowPunct w:val="0"/>
        <w:autoSpaceDE w:val="0"/>
        <w:autoSpaceDN w:val="0"/>
        <w:ind w:leftChars="133" w:left="615" w:hangingChars="100" w:hanging="264"/>
        <w:jc w:val="left"/>
        <w:rPr>
          <w:rFonts w:hAnsi="ＭＳ 明朝" w:cs="ＭＳ 明朝"/>
          <w:kern w:val="0"/>
        </w:rPr>
      </w:pPr>
      <w:r w:rsidRPr="000660E6">
        <w:rPr>
          <w:rFonts w:hAnsi="ＭＳ 明朝" w:cs="ＭＳ 明朝" w:hint="eastAsia"/>
          <w:kern w:val="0"/>
        </w:rPr>
        <w:t>①農地維持支払交付金及び資源向上支払交付金（地域資源の質的向上を図る共同活動</w:t>
      </w:r>
      <w:r w:rsidR="00142439">
        <w:rPr>
          <w:rFonts w:hAnsi="ＭＳ 明朝" w:cs="ＭＳ 明朝" w:hint="eastAsia"/>
          <w:kern w:val="0"/>
        </w:rPr>
        <w:t>、地域資源保全プランの策定、活動組織の広域化・体制強化</w:t>
      </w:r>
      <w:r w:rsidRPr="000660E6">
        <w:rPr>
          <w:rFonts w:hAnsi="ＭＳ 明朝" w:cs="ＭＳ 明朝" w:hint="eastAsia"/>
          <w:kern w:val="0"/>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197"/>
        <w:gridCol w:w="2198"/>
        <w:gridCol w:w="992"/>
        <w:gridCol w:w="992"/>
        <w:gridCol w:w="1134"/>
      </w:tblGrid>
      <w:tr w:rsidR="0082279F" w:rsidRPr="000660E6" w:rsidTr="00A17C2E">
        <w:trPr>
          <w:trHeight w:val="395"/>
        </w:trPr>
        <w:tc>
          <w:tcPr>
            <w:tcW w:w="1701"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p w:rsidR="0082279F" w:rsidRPr="000660E6" w:rsidRDefault="0082279F" w:rsidP="0082279F">
            <w:pPr>
              <w:kinsoku w:val="0"/>
              <w:overflowPunct w:val="0"/>
              <w:autoSpaceDE w:val="0"/>
              <w:autoSpaceDN w:val="0"/>
              <w:jc w:val="center"/>
              <w:rPr>
                <w:rFonts w:hAnsi="ＭＳ 明朝" w:cs="ＭＳ 明朝"/>
                <w:kern w:val="0"/>
              </w:rPr>
            </w:pPr>
            <w:r w:rsidRPr="000660E6">
              <w:rPr>
                <w:rFonts w:hAnsi="ＭＳ 明朝" w:cs="ＭＳ 明朝" w:hint="eastAsia"/>
                <w:kern w:val="0"/>
              </w:rPr>
              <w:t>（本年度</w:t>
            </w:r>
            <w:r>
              <w:rPr>
                <w:rFonts w:hAnsi="ＭＳ 明朝" w:cs="ＭＳ 明朝" w:hint="eastAsia"/>
                <w:kern w:val="0"/>
              </w:rPr>
              <w:t>実績</w:t>
            </w:r>
            <w:r w:rsidRPr="000660E6">
              <w:rPr>
                <w:rFonts w:hAnsi="ＭＳ 明朝" w:cs="ＭＳ 明朝" w:hint="eastAsia"/>
                <w:kern w:val="0"/>
              </w:rPr>
              <w:t>額）</w:t>
            </w:r>
          </w:p>
        </w:tc>
        <w:tc>
          <w:tcPr>
            <w:tcW w:w="2198"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前年度予算額</w:t>
            </w:r>
          </w:p>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tc>
        <w:tc>
          <w:tcPr>
            <w:tcW w:w="1984" w:type="dxa"/>
            <w:gridSpan w:val="2"/>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比較増減</w:t>
            </w:r>
          </w:p>
        </w:tc>
        <w:tc>
          <w:tcPr>
            <w:tcW w:w="1134"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備考</w:t>
            </w:r>
          </w:p>
        </w:tc>
      </w:tr>
      <w:tr w:rsidR="0082279F" w:rsidRPr="000660E6" w:rsidTr="00A17C2E">
        <w:trPr>
          <w:trHeight w:val="210"/>
        </w:trPr>
        <w:tc>
          <w:tcPr>
            <w:tcW w:w="1701" w:type="dxa"/>
            <w:vMerge/>
          </w:tcPr>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2198"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増</w:t>
            </w: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減</w:t>
            </w:r>
          </w:p>
        </w:tc>
        <w:tc>
          <w:tcPr>
            <w:tcW w:w="1134" w:type="dxa"/>
            <w:vMerge/>
          </w:tcPr>
          <w:p w:rsidR="0082279F" w:rsidRPr="000660E6" w:rsidRDefault="0082279F" w:rsidP="00A17C2E">
            <w:pPr>
              <w:kinsoku w:val="0"/>
              <w:overflowPunct w:val="0"/>
              <w:autoSpaceDE w:val="0"/>
              <w:autoSpaceDN w:val="0"/>
              <w:jc w:val="center"/>
              <w:rPr>
                <w:rFonts w:hAnsi="ＭＳ 明朝" w:cs="ＭＳ 明朝"/>
                <w:kern w:val="0"/>
              </w:rPr>
            </w:pPr>
          </w:p>
        </w:tc>
      </w:tr>
      <w:tr w:rsidR="0082279F" w:rsidRPr="000660E6" w:rsidTr="00A17C2E">
        <w:trPr>
          <w:trHeight w:val="272"/>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支出</w:t>
            </w:r>
          </w:p>
        </w:tc>
        <w:tc>
          <w:tcPr>
            <w:tcW w:w="2197" w:type="dxa"/>
          </w:tcPr>
          <w:p w:rsidR="0082279F" w:rsidRPr="000660E6" w:rsidRDefault="0082279F" w:rsidP="00A17C2E">
            <w:pPr>
              <w:kinsoku w:val="0"/>
              <w:overflowPunct w:val="0"/>
              <w:autoSpaceDE w:val="0"/>
              <w:autoSpaceDN w:val="0"/>
              <w:ind w:right="34"/>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265"/>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返還金</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265"/>
        </w:trPr>
        <w:tc>
          <w:tcPr>
            <w:tcW w:w="1701" w:type="dxa"/>
          </w:tcPr>
          <w:p w:rsidR="0082279F" w:rsidRPr="000660E6" w:rsidRDefault="00231E8C" w:rsidP="00A17C2E">
            <w:pPr>
              <w:kinsoku w:val="0"/>
              <w:overflowPunct w:val="0"/>
              <w:autoSpaceDE w:val="0"/>
              <w:autoSpaceDN w:val="0"/>
              <w:jc w:val="left"/>
              <w:rPr>
                <w:rFonts w:hAnsi="ＭＳ 明朝" w:cs="ＭＳ 明朝"/>
                <w:kern w:val="0"/>
              </w:rPr>
            </w:pPr>
            <w:r>
              <w:rPr>
                <w:rFonts w:hAnsi="ＭＳ 明朝" w:cs="ＭＳ 明朝" w:hint="eastAsia"/>
                <w:kern w:val="0"/>
              </w:rPr>
              <w:t>持越</w:t>
            </w:r>
            <w:r w:rsidR="0082279F" w:rsidRPr="000660E6">
              <w:rPr>
                <w:rFonts w:hAnsi="ＭＳ 明朝" w:cs="ＭＳ 明朝" w:hint="eastAsia"/>
                <w:kern w:val="0"/>
              </w:rPr>
              <w:t>金</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368"/>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合計</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bl>
    <w:p w:rsidR="0082279F" w:rsidRPr="000660E6" w:rsidRDefault="0082279F" w:rsidP="0082279F">
      <w:pPr>
        <w:kinsoku w:val="0"/>
        <w:overflowPunct w:val="0"/>
        <w:autoSpaceDE w:val="0"/>
        <w:autoSpaceDN w:val="0"/>
        <w:ind w:firstLineChars="200" w:firstLine="528"/>
        <w:jc w:val="left"/>
        <w:rPr>
          <w:rFonts w:hAnsi="ＭＳ 明朝" w:cs="ＭＳ 明朝"/>
          <w:kern w:val="0"/>
        </w:rPr>
      </w:pPr>
      <w:r w:rsidRPr="000660E6">
        <w:rPr>
          <w:rFonts w:hAnsi="ＭＳ 明朝" w:cs="ＭＳ 明朝" w:hint="eastAsia"/>
          <w:kern w:val="0"/>
        </w:rPr>
        <w:t>②資源向上支払交付金（施設の長寿命化のための活動）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197"/>
        <w:gridCol w:w="2198"/>
        <w:gridCol w:w="992"/>
        <w:gridCol w:w="992"/>
        <w:gridCol w:w="1134"/>
      </w:tblGrid>
      <w:tr w:rsidR="0082279F" w:rsidRPr="000660E6" w:rsidTr="00A17C2E">
        <w:trPr>
          <w:trHeight w:val="395"/>
        </w:trPr>
        <w:tc>
          <w:tcPr>
            <w:tcW w:w="1701"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区分</w:t>
            </w:r>
          </w:p>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p w:rsidR="0082279F" w:rsidRPr="000660E6" w:rsidRDefault="0082279F" w:rsidP="0082279F">
            <w:pPr>
              <w:kinsoku w:val="0"/>
              <w:overflowPunct w:val="0"/>
              <w:autoSpaceDE w:val="0"/>
              <w:autoSpaceDN w:val="0"/>
              <w:jc w:val="center"/>
              <w:rPr>
                <w:rFonts w:hAnsi="ＭＳ 明朝" w:cs="ＭＳ 明朝"/>
                <w:kern w:val="0"/>
              </w:rPr>
            </w:pPr>
            <w:r w:rsidRPr="000660E6">
              <w:rPr>
                <w:rFonts w:hAnsi="ＭＳ 明朝" w:cs="ＭＳ 明朝" w:hint="eastAsia"/>
                <w:kern w:val="0"/>
              </w:rPr>
              <w:t>（本年度</w:t>
            </w:r>
            <w:r>
              <w:rPr>
                <w:rFonts w:hAnsi="ＭＳ 明朝" w:cs="ＭＳ 明朝" w:hint="eastAsia"/>
                <w:kern w:val="0"/>
              </w:rPr>
              <w:t>実績</w:t>
            </w:r>
            <w:r w:rsidRPr="000660E6">
              <w:rPr>
                <w:rFonts w:hAnsi="ＭＳ 明朝" w:cs="ＭＳ 明朝" w:hint="eastAsia"/>
                <w:kern w:val="0"/>
              </w:rPr>
              <w:t>額）</w:t>
            </w:r>
          </w:p>
        </w:tc>
        <w:tc>
          <w:tcPr>
            <w:tcW w:w="2198"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前年度予算額</w:t>
            </w:r>
          </w:p>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（本年度予算額）</w:t>
            </w:r>
          </w:p>
        </w:tc>
        <w:tc>
          <w:tcPr>
            <w:tcW w:w="1984" w:type="dxa"/>
            <w:gridSpan w:val="2"/>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比較増減</w:t>
            </w:r>
          </w:p>
        </w:tc>
        <w:tc>
          <w:tcPr>
            <w:tcW w:w="1134" w:type="dxa"/>
            <w:vMerge w:val="restart"/>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備考</w:t>
            </w:r>
          </w:p>
        </w:tc>
      </w:tr>
      <w:tr w:rsidR="0082279F" w:rsidRPr="000660E6" w:rsidTr="00A17C2E">
        <w:trPr>
          <w:trHeight w:val="210"/>
        </w:trPr>
        <w:tc>
          <w:tcPr>
            <w:tcW w:w="1701" w:type="dxa"/>
            <w:vMerge/>
          </w:tcPr>
          <w:p w:rsidR="0082279F" w:rsidRPr="000660E6" w:rsidRDefault="0082279F" w:rsidP="00A17C2E">
            <w:pPr>
              <w:kinsoku w:val="0"/>
              <w:overflowPunct w:val="0"/>
              <w:autoSpaceDE w:val="0"/>
              <w:autoSpaceDN w:val="0"/>
              <w:jc w:val="left"/>
              <w:rPr>
                <w:rFonts w:hAnsi="ＭＳ 明朝" w:cs="ＭＳ 明朝"/>
                <w:kern w:val="0"/>
              </w:rPr>
            </w:pPr>
          </w:p>
        </w:tc>
        <w:tc>
          <w:tcPr>
            <w:tcW w:w="2197"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2198" w:type="dxa"/>
            <w:vMerge/>
          </w:tcPr>
          <w:p w:rsidR="0082279F" w:rsidRPr="000660E6" w:rsidRDefault="0082279F" w:rsidP="00A17C2E">
            <w:pPr>
              <w:kinsoku w:val="0"/>
              <w:overflowPunct w:val="0"/>
              <w:autoSpaceDE w:val="0"/>
              <w:autoSpaceDN w:val="0"/>
              <w:jc w:val="center"/>
              <w:rPr>
                <w:rFonts w:hAnsi="ＭＳ 明朝" w:cs="ＭＳ 明朝"/>
                <w:kern w:val="0"/>
              </w:rPr>
            </w:pP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増</w:t>
            </w:r>
          </w:p>
        </w:tc>
        <w:tc>
          <w:tcPr>
            <w:tcW w:w="992" w:type="dxa"/>
          </w:tcPr>
          <w:p w:rsidR="0082279F" w:rsidRPr="000660E6" w:rsidRDefault="0082279F" w:rsidP="00A17C2E">
            <w:pPr>
              <w:kinsoku w:val="0"/>
              <w:overflowPunct w:val="0"/>
              <w:autoSpaceDE w:val="0"/>
              <w:autoSpaceDN w:val="0"/>
              <w:jc w:val="center"/>
              <w:rPr>
                <w:rFonts w:hAnsi="ＭＳ 明朝" w:cs="ＭＳ 明朝"/>
                <w:kern w:val="0"/>
              </w:rPr>
            </w:pPr>
            <w:r w:rsidRPr="000660E6">
              <w:rPr>
                <w:rFonts w:hAnsi="ＭＳ 明朝" w:cs="ＭＳ 明朝" w:hint="eastAsia"/>
                <w:kern w:val="0"/>
              </w:rPr>
              <w:t>減</w:t>
            </w:r>
          </w:p>
        </w:tc>
        <w:tc>
          <w:tcPr>
            <w:tcW w:w="1134" w:type="dxa"/>
            <w:vMerge/>
          </w:tcPr>
          <w:p w:rsidR="0082279F" w:rsidRPr="000660E6" w:rsidRDefault="0082279F" w:rsidP="00A17C2E">
            <w:pPr>
              <w:kinsoku w:val="0"/>
              <w:overflowPunct w:val="0"/>
              <w:autoSpaceDE w:val="0"/>
              <w:autoSpaceDN w:val="0"/>
              <w:jc w:val="center"/>
              <w:rPr>
                <w:rFonts w:hAnsi="ＭＳ 明朝" w:cs="ＭＳ 明朝"/>
                <w:kern w:val="0"/>
              </w:rPr>
            </w:pPr>
          </w:p>
        </w:tc>
      </w:tr>
      <w:tr w:rsidR="0082279F" w:rsidRPr="000660E6" w:rsidTr="00A17C2E">
        <w:trPr>
          <w:trHeight w:val="200"/>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支出</w:t>
            </w:r>
          </w:p>
        </w:tc>
        <w:tc>
          <w:tcPr>
            <w:tcW w:w="2197" w:type="dxa"/>
          </w:tcPr>
          <w:p w:rsidR="0082279F" w:rsidRPr="000660E6" w:rsidRDefault="0082279F" w:rsidP="00A17C2E">
            <w:pPr>
              <w:kinsoku w:val="0"/>
              <w:overflowPunct w:val="0"/>
              <w:autoSpaceDE w:val="0"/>
              <w:autoSpaceDN w:val="0"/>
              <w:ind w:right="34"/>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265"/>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返還金</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265"/>
        </w:trPr>
        <w:tc>
          <w:tcPr>
            <w:tcW w:w="1701" w:type="dxa"/>
          </w:tcPr>
          <w:p w:rsidR="0082279F" w:rsidRPr="000660E6" w:rsidRDefault="00231E8C" w:rsidP="00A17C2E">
            <w:pPr>
              <w:kinsoku w:val="0"/>
              <w:overflowPunct w:val="0"/>
              <w:autoSpaceDE w:val="0"/>
              <w:autoSpaceDN w:val="0"/>
              <w:jc w:val="left"/>
              <w:rPr>
                <w:rFonts w:hAnsi="ＭＳ 明朝" w:cs="ＭＳ 明朝"/>
                <w:kern w:val="0"/>
              </w:rPr>
            </w:pPr>
            <w:r>
              <w:rPr>
                <w:rFonts w:hAnsi="ＭＳ 明朝" w:cs="ＭＳ 明朝" w:hint="eastAsia"/>
                <w:kern w:val="0"/>
              </w:rPr>
              <w:t>持越</w:t>
            </w:r>
            <w:r w:rsidR="0082279F" w:rsidRPr="000660E6">
              <w:rPr>
                <w:rFonts w:hAnsi="ＭＳ 明朝" w:cs="ＭＳ 明朝" w:hint="eastAsia"/>
                <w:kern w:val="0"/>
              </w:rPr>
              <w:t>金</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r w:rsidR="0082279F" w:rsidRPr="000660E6" w:rsidTr="00A17C2E">
        <w:trPr>
          <w:trHeight w:val="368"/>
        </w:trPr>
        <w:tc>
          <w:tcPr>
            <w:tcW w:w="1701" w:type="dxa"/>
          </w:tcPr>
          <w:p w:rsidR="0082279F" w:rsidRPr="000660E6" w:rsidRDefault="0082279F" w:rsidP="00A17C2E">
            <w:pPr>
              <w:kinsoku w:val="0"/>
              <w:overflowPunct w:val="0"/>
              <w:autoSpaceDE w:val="0"/>
              <w:autoSpaceDN w:val="0"/>
              <w:jc w:val="left"/>
              <w:rPr>
                <w:rFonts w:hAnsi="ＭＳ 明朝" w:cs="ＭＳ 明朝"/>
                <w:kern w:val="0"/>
              </w:rPr>
            </w:pPr>
            <w:r w:rsidRPr="000660E6">
              <w:rPr>
                <w:rFonts w:hAnsi="ＭＳ 明朝" w:cs="ＭＳ 明朝" w:hint="eastAsia"/>
                <w:kern w:val="0"/>
              </w:rPr>
              <w:t>合計</w:t>
            </w:r>
          </w:p>
        </w:tc>
        <w:tc>
          <w:tcPr>
            <w:tcW w:w="2197"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2198"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992" w:type="dxa"/>
          </w:tcPr>
          <w:p w:rsidR="0082279F" w:rsidRPr="000660E6" w:rsidRDefault="0082279F" w:rsidP="00A17C2E">
            <w:pPr>
              <w:kinsoku w:val="0"/>
              <w:overflowPunct w:val="0"/>
              <w:autoSpaceDE w:val="0"/>
              <w:autoSpaceDN w:val="0"/>
              <w:jc w:val="right"/>
              <w:rPr>
                <w:rFonts w:hAnsi="ＭＳ 明朝" w:cs="ＭＳ 明朝"/>
                <w:kern w:val="0"/>
              </w:rPr>
            </w:pPr>
            <w:r w:rsidRPr="000660E6">
              <w:rPr>
                <w:rFonts w:hAnsi="ＭＳ 明朝" w:cs="ＭＳ 明朝" w:hint="eastAsia"/>
                <w:kern w:val="0"/>
              </w:rPr>
              <w:t>円</w:t>
            </w:r>
          </w:p>
        </w:tc>
        <w:tc>
          <w:tcPr>
            <w:tcW w:w="1134" w:type="dxa"/>
          </w:tcPr>
          <w:p w:rsidR="0082279F" w:rsidRPr="000660E6" w:rsidRDefault="0082279F" w:rsidP="00A17C2E">
            <w:pPr>
              <w:kinsoku w:val="0"/>
              <w:overflowPunct w:val="0"/>
              <w:autoSpaceDE w:val="0"/>
              <w:autoSpaceDN w:val="0"/>
              <w:jc w:val="left"/>
              <w:rPr>
                <w:rFonts w:hAnsi="ＭＳ 明朝" w:cs="ＭＳ 明朝"/>
                <w:kern w:val="0"/>
              </w:rPr>
            </w:pPr>
          </w:p>
        </w:tc>
      </w:tr>
    </w:tbl>
    <w:p w:rsidR="0082279F" w:rsidRDefault="0082279F" w:rsidP="00091492">
      <w:pPr>
        <w:rPr>
          <w:rFonts w:asciiTheme="minorEastAsia" w:eastAsiaTheme="minorEastAsia" w:hAnsiTheme="minorEastAsia"/>
          <w:szCs w:val="24"/>
        </w:rPr>
      </w:pPr>
    </w:p>
    <w:p w:rsidR="00142439" w:rsidRDefault="00142439" w:rsidP="00091492">
      <w:pPr>
        <w:rPr>
          <w:rFonts w:asciiTheme="minorEastAsia" w:eastAsiaTheme="minorEastAsia" w:hAnsiTheme="minorEastAsia"/>
          <w:szCs w:val="24"/>
        </w:rPr>
      </w:pPr>
    </w:p>
    <w:p w:rsidR="00142439" w:rsidRDefault="00142439" w:rsidP="00091492">
      <w:pPr>
        <w:rPr>
          <w:rFonts w:asciiTheme="minorEastAsia" w:eastAsiaTheme="minorEastAsia" w:hAnsiTheme="minorEastAsia"/>
          <w:szCs w:val="24"/>
        </w:rPr>
      </w:pPr>
    </w:p>
    <w:p w:rsidR="00142439" w:rsidRDefault="00142439" w:rsidP="00091492">
      <w:pPr>
        <w:rPr>
          <w:rFonts w:asciiTheme="minorEastAsia" w:eastAsiaTheme="minorEastAsia" w:hAnsiTheme="minorEastAsia"/>
          <w:szCs w:val="24"/>
        </w:rPr>
      </w:pPr>
    </w:p>
    <w:p w:rsidR="00142439" w:rsidRDefault="00142439" w:rsidP="00091492">
      <w:pPr>
        <w:rPr>
          <w:rFonts w:asciiTheme="minorEastAsia" w:eastAsiaTheme="minorEastAsia" w:hAnsiTheme="minorEastAsia"/>
          <w:szCs w:val="24"/>
        </w:rPr>
      </w:pPr>
    </w:p>
    <w:p w:rsidR="00142439" w:rsidRDefault="00142439"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6B53DF" w:rsidRDefault="006B53DF" w:rsidP="00091492">
      <w:pPr>
        <w:rPr>
          <w:rFonts w:asciiTheme="minorEastAsia" w:eastAsiaTheme="minorEastAsia" w:hAnsiTheme="minorEastAsia"/>
          <w:szCs w:val="24"/>
        </w:rPr>
      </w:pPr>
    </w:p>
    <w:p w:rsidR="00FF6C98" w:rsidRDefault="00FF6C98" w:rsidP="00091492">
      <w:pPr>
        <w:rPr>
          <w:rFonts w:asciiTheme="minorEastAsia" w:eastAsiaTheme="minorEastAsia" w:hAnsiTheme="minorEastAsia"/>
          <w:szCs w:val="24"/>
        </w:rPr>
      </w:pPr>
    </w:p>
    <w:p w:rsidR="00FF6C98" w:rsidRDefault="00FF6C98" w:rsidP="00091492">
      <w:pPr>
        <w:rPr>
          <w:rFonts w:asciiTheme="minorEastAsia" w:eastAsiaTheme="minorEastAsia" w:hAnsiTheme="minorEastAsia"/>
          <w:szCs w:val="24"/>
        </w:rPr>
      </w:pPr>
    </w:p>
    <w:p w:rsidR="00FF6C98" w:rsidRDefault="00FF6C98" w:rsidP="00091492">
      <w:pPr>
        <w:rPr>
          <w:rFonts w:asciiTheme="minorEastAsia" w:eastAsiaTheme="minorEastAsia" w:hAnsiTheme="minorEastAsia" w:hint="eastAsia"/>
          <w:szCs w:val="24"/>
        </w:rPr>
      </w:pPr>
    </w:p>
    <w:p w:rsidR="001B3BF3" w:rsidRDefault="001B3BF3" w:rsidP="00091492">
      <w:pPr>
        <w:rPr>
          <w:rFonts w:asciiTheme="minorEastAsia" w:eastAsiaTheme="minorEastAsia" w:hAnsiTheme="minorEastAsia" w:hint="eastAsia"/>
          <w:szCs w:val="24"/>
        </w:rPr>
      </w:pPr>
    </w:p>
    <w:p w:rsidR="001B3BF3" w:rsidRPr="00FF6C98" w:rsidRDefault="001B3BF3" w:rsidP="00091492">
      <w:pPr>
        <w:rPr>
          <w:rFonts w:asciiTheme="minorEastAsia" w:eastAsiaTheme="minorEastAsia" w:hAnsiTheme="minorEastAsia"/>
          <w:szCs w:val="24"/>
        </w:rPr>
      </w:pPr>
    </w:p>
    <w:p w:rsidR="001B3BF3" w:rsidRPr="00D051BC" w:rsidRDefault="001B3BF3" w:rsidP="001B3BF3">
      <w:pPr>
        <w:tabs>
          <w:tab w:val="center" w:pos="4649"/>
        </w:tabs>
        <w:spacing w:line="440" w:lineRule="atLeast"/>
        <w:rPr>
          <w:rFonts w:asciiTheme="minorEastAsia" w:eastAsiaTheme="minorEastAsia" w:hAnsiTheme="minorEastAsia" w:cs="ＭＳ 明朝"/>
          <w:szCs w:val="24"/>
        </w:rPr>
      </w:pPr>
      <w:r>
        <w:rPr>
          <w:rFonts w:asciiTheme="minorEastAsia" w:eastAsiaTheme="minorEastAsia" w:hAnsiTheme="minorEastAsia" w:cs="ＭＳ 明朝" w:hint="eastAsia"/>
          <w:szCs w:val="24"/>
        </w:rPr>
        <w:lastRenderedPageBreak/>
        <w:t>（様式第４号）</w:t>
      </w:r>
    </w:p>
    <w:p w:rsidR="001B3BF3" w:rsidRPr="00D051BC" w:rsidRDefault="001B3BF3" w:rsidP="001B3BF3">
      <w:pPr>
        <w:tabs>
          <w:tab w:val="center" w:pos="4649"/>
        </w:tabs>
        <w:spacing w:line="440" w:lineRule="atLeast"/>
        <w:jc w:val="right"/>
        <w:rPr>
          <w:rFonts w:asciiTheme="minorEastAsia" w:eastAsiaTheme="minorEastAsia" w:hAnsiTheme="minorEastAsia" w:cs="ＭＳ 明朝"/>
          <w:szCs w:val="24"/>
        </w:rPr>
      </w:pPr>
      <w:r w:rsidRPr="00D051BC">
        <w:rPr>
          <w:rFonts w:asciiTheme="minorEastAsia" w:eastAsiaTheme="minorEastAsia" w:hAnsiTheme="minorEastAsia" w:cs="ＭＳ 明朝" w:hint="eastAsia"/>
          <w:szCs w:val="24"/>
        </w:rPr>
        <w:t xml:space="preserve">年　　月　　日　</w:t>
      </w:r>
    </w:p>
    <w:p w:rsidR="001B3BF3" w:rsidRPr="00D051BC" w:rsidRDefault="001B3BF3" w:rsidP="001B3BF3">
      <w:pPr>
        <w:tabs>
          <w:tab w:val="center" w:pos="4649"/>
        </w:tabs>
        <w:spacing w:line="440" w:lineRule="atLeast"/>
        <w:rPr>
          <w:rFonts w:asciiTheme="minorEastAsia" w:eastAsiaTheme="minorEastAsia" w:hAnsiTheme="minorEastAsia" w:cs="ＭＳ 明朝"/>
          <w:szCs w:val="24"/>
        </w:rPr>
      </w:pPr>
    </w:p>
    <w:p w:rsidR="001B3BF3" w:rsidRPr="00D051BC" w:rsidRDefault="001B3BF3" w:rsidP="001B3BF3">
      <w:pPr>
        <w:tabs>
          <w:tab w:val="center" w:pos="4649"/>
        </w:tabs>
        <w:spacing w:line="440" w:lineRule="atLeast"/>
        <w:rPr>
          <w:rFonts w:asciiTheme="minorEastAsia" w:eastAsiaTheme="minorEastAsia" w:hAnsiTheme="minorEastAsia" w:cs="ＭＳ 明朝"/>
          <w:szCs w:val="24"/>
        </w:rPr>
      </w:pPr>
      <w:r w:rsidRPr="00D051BC">
        <w:rPr>
          <w:rFonts w:asciiTheme="minorEastAsia" w:eastAsiaTheme="minorEastAsia" w:hAnsiTheme="minorEastAsia" w:cs="ＭＳ 明朝" w:hint="eastAsia"/>
          <w:szCs w:val="24"/>
        </w:rPr>
        <w:t xml:space="preserve">　</w:t>
      </w:r>
      <w:r>
        <w:rPr>
          <w:rFonts w:asciiTheme="minorEastAsia" w:eastAsiaTheme="minorEastAsia" w:hAnsiTheme="minorEastAsia" w:cs="ＭＳ 明朝" w:hint="eastAsia"/>
          <w:szCs w:val="24"/>
        </w:rPr>
        <w:t xml:space="preserve">金ケ崎町長　　　　　</w:t>
      </w:r>
      <w:r w:rsidRPr="00D051BC">
        <w:rPr>
          <w:rFonts w:asciiTheme="minorEastAsia" w:eastAsiaTheme="minorEastAsia" w:hAnsiTheme="minorEastAsia" w:cs="ＭＳ 明朝" w:hint="eastAsia"/>
          <w:szCs w:val="24"/>
        </w:rPr>
        <w:t>様</w:t>
      </w:r>
    </w:p>
    <w:p w:rsidR="001B3BF3" w:rsidRPr="005B4DB8" w:rsidRDefault="001B3BF3" w:rsidP="001B3BF3">
      <w:pPr>
        <w:tabs>
          <w:tab w:val="center" w:pos="4649"/>
        </w:tabs>
        <w:spacing w:line="440" w:lineRule="atLeast"/>
        <w:rPr>
          <w:rFonts w:asciiTheme="minorEastAsia" w:eastAsiaTheme="minorEastAsia" w:hAnsiTheme="minorEastAsia" w:cs="ＭＳ 明朝"/>
          <w:szCs w:val="24"/>
        </w:rPr>
      </w:pPr>
    </w:p>
    <w:p w:rsidR="001B3BF3" w:rsidRPr="00D051BC" w:rsidRDefault="001B3BF3" w:rsidP="001B3BF3">
      <w:pPr>
        <w:tabs>
          <w:tab w:val="center" w:pos="4649"/>
        </w:tabs>
        <w:jc w:val="center"/>
        <w:rPr>
          <w:rFonts w:asciiTheme="minorEastAsia" w:eastAsiaTheme="minorEastAsia" w:hAnsiTheme="minorEastAsia" w:cs="ＭＳ 明朝"/>
          <w:strike/>
          <w:color w:val="FF0000"/>
          <w:szCs w:val="24"/>
        </w:rPr>
      </w:pPr>
      <w:r w:rsidRPr="00D051BC">
        <w:rPr>
          <w:rFonts w:asciiTheme="minorEastAsia" w:eastAsiaTheme="minorEastAsia" w:hAnsiTheme="minorEastAsia" w:cs="ＭＳ 明朝" w:hint="eastAsia"/>
          <w:szCs w:val="24"/>
        </w:rPr>
        <w:t xml:space="preserve">　　　　　　　　　　（対象組織）　　　　　　　</w:t>
      </w:r>
    </w:p>
    <w:p w:rsidR="001B3BF3" w:rsidRPr="00D051BC" w:rsidRDefault="001B3BF3" w:rsidP="001B3BF3">
      <w:pPr>
        <w:tabs>
          <w:tab w:val="center" w:pos="4649"/>
        </w:tabs>
        <w:jc w:val="center"/>
        <w:rPr>
          <w:rFonts w:asciiTheme="minorEastAsia" w:eastAsiaTheme="minorEastAsia" w:hAnsiTheme="minorEastAsia" w:cs="ＭＳ 明朝"/>
          <w:szCs w:val="24"/>
        </w:rPr>
      </w:pPr>
      <w:r w:rsidRPr="00D051BC">
        <w:rPr>
          <w:rFonts w:asciiTheme="minorEastAsia" w:eastAsiaTheme="minorEastAsia" w:hAnsiTheme="minorEastAsia" w:cs="ＭＳ 明朝" w:hint="eastAsia"/>
          <w:szCs w:val="24"/>
        </w:rPr>
        <w:t xml:space="preserve">　　　　　　　　　</w:t>
      </w:r>
      <w:r>
        <w:rPr>
          <w:rFonts w:asciiTheme="minorEastAsia" w:eastAsiaTheme="minorEastAsia" w:hAnsiTheme="minorEastAsia" w:cs="ＭＳ 明朝"/>
          <w:szCs w:val="24"/>
        </w:rPr>
        <w:t xml:space="preserve"> </w:t>
      </w:r>
      <w:r>
        <w:rPr>
          <w:rFonts w:asciiTheme="minorEastAsia" w:eastAsiaTheme="minorEastAsia" w:hAnsiTheme="minorEastAsia" w:cs="ＭＳ 明朝" w:hint="eastAsia"/>
          <w:szCs w:val="24"/>
        </w:rPr>
        <w:t>組織</w:t>
      </w:r>
      <w:r w:rsidRPr="00D051BC">
        <w:rPr>
          <w:rFonts w:asciiTheme="minorEastAsia" w:eastAsiaTheme="minorEastAsia" w:hAnsiTheme="minorEastAsia" w:cs="ＭＳ 明朝" w:hint="eastAsia"/>
          <w:szCs w:val="24"/>
        </w:rPr>
        <w:t>名</w:t>
      </w:r>
    </w:p>
    <w:p w:rsidR="001B3BF3" w:rsidRPr="00D051BC" w:rsidRDefault="001B3BF3" w:rsidP="001B3BF3">
      <w:pPr>
        <w:tabs>
          <w:tab w:val="center" w:pos="4649"/>
          <w:tab w:val="right" w:pos="9299"/>
        </w:tabs>
        <w:rPr>
          <w:rFonts w:asciiTheme="minorEastAsia" w:eastAsiaTheme="minorEastAsia" w:hAnsiTheme="minorEastAsia"/>
          <w:szCs w:val="24"/>
        </w:rPr>
      </w:pPr>
      <w:r w:rsidRPr="00D051BC">
        <w:rPr>
          <w:rFonts w:asciiTheme="minorEastAsia" w:eastAsiaTheme="minorEastAsia" w:hAnsiTheme="minorEastAsia"/>
          <w:szCs w:val="24"/>
        </w:rPr>
        <w:tab/>
      </w:r>
      <w:r w:rsidRPr="00D051BC">
        <w:rPr>
          <w:rFonts w:asciiTheme="minorEastAsia" w:eastAsiaTheme="minorEastAsia" w:hAnsiTheme="minorEastAsia" w:hint="eastAsia"/>
          <w:szCs w:val="24"/>
        </w:rPr>
        <w:t xml:space="preserve">　　　　　　　　　　代表者名　　　</w:t>
      </w:r>
      <w:r w:rsidRPr="00D051BC">
        <w:rPr>
          <w:rFonts w:asciiTheme="minorEastAsia" w:eastAsiaTheme="minorEastAsia" w:hAnsiTheme="minorEastAsia"/>
          <w:szCs w:val="24"/>
        </w:rPr>
        <w:tab/>
      </w:r>
      <w:r w:rsidRPr="00D051BC">
        <w:rPr>
          <w:rFonts w:asciiTheme="minorEastAsia" w:eastAsiaTheme="minorEastAsia" w:hAnsiTheme="minorEastAsia" w:hint="eastAsia"/>
          <w:szCs w:val="24"/>
        </w:rPr>
        <w:t>印</w:t>
      </w:r>
    </w:p>
    <w:p w:rsidR="001B3BF3" w:rsidRPr="00D051BC" w:rsidRDefault="001B3BF3" w:rsidP="001B3BF3">
      <w:pPr>
        <w:rPr>
          <w:rFonts w:asciiTheme="minorEastAsia" w:eastAsiaTheme="minorEastAsia" w:hAnsiTheme="minorEastAsia"/>
          <w:szCs w:val="24"/>
        </w:rPr>
      </w:pPr>
    </w:p>
    <w:p w:rsidR="001B3BF3" w:rsidRPr="00D051BC" w:rsidRDefault="001B3BF3" w:rsidP="001B3BF3">
      <w:pPr>
        <w:rPr>
          <w:rFonts w:asciiTheme="minorEastAsia" w:eastAsiaTheme="minorEastAsia" w:hAnsiTheme="minorEastAsia"/>
          <w:szCs w:val="24"/>
        </w:rPr>
      </w:pPr>
    </w:p>
    <w:p w:rsidR="001B3BF3" w:rsidRPr="00D051BC" w:rsidRDefault="001B3BF3" w:rsidP="001B3BF3">
      <w:pPr>
        <w:ind w:firstLineChars="300" w:firstLine="792"/>
        <w:rPr>
          <w:rFonts w:asciiTheme="minorEastAsia" w:eastAsiaTheme="minorEastAsia" w:hAnsiTheme="minorEastAsia"/>
          <w:szCs w:val="24"/>
        </w:rPr>
      </w:pPr>
      <w:r w:rsidRPr="00D051BC">
        <w:rPr>
          <w:rFonts w:asciiTheme="minorEastAsia" w:eastAsiaTheme="minorEastAsia" w:hAnsiTheme="minorEastAsia" w:hint="eastAsia"/>
          <w:szCs w:val="24"/>
        </w:rPr>
        <w:t>多面的機能支払交付金変更（中止又は廃止）承認申請書</w:t>
      </w:r>
    </w:p>
    <w:p w:rsidR="001B3BF3" w:rsidRPr="00D051BC" w:rsidRDefault="001B3BF3" w:rsidP="001B3BF3">
      <w:pPr>
        <w:rPr>
          <w:rFonts w:asciiTheme="minorEastAsia" w:eastAsiaTheme="minorEastAsia" w:hAnsiTheme="minorEastAsia"/>
          <w:szCs w:val="24"/>
        </w:rPr>
      </w:pPr>
      <w:r w:rsidRPr="00D051BC">
        <w:rPr>
          <w:rFonts w:asciiTheme="minorEastAsia" w:eastAsiaTheme="minorEastAsia" w:hAnsiTheme="minorEastAsia" w:hint="eastAsia"/>
          <w:szCs w:val="24"/>
        </w:rPr>
        <w:t xml:space="preserve">　　　年　　月　　日付け　　　第　　号で交付決定通知のあった多面的機能支払交付金について、</w:t>
      </w:r>
      <w:r>
        <w:rPr>
          <w:rFonts w:asciiTheme="minorEastAsia" w:eastAsiaTheme="minorEastAsia" w:hAnsiTheme="minorEastAsia" w:hint="eastAsia"/>
          <w:szCs w:val="24"/>
        </w:rPr>
        <w:t>下記のとおり交付金の交付変更（中止又は廃止）の承認を受けたい</w:t>
      </w:r>
      <w:r w:rsidRPr="00D051BC">
        <w:rPr>
          <w:rFonts w:asciiTheme="minorEastAsia" w:eastAsiaTheme="minorEastAsia" w:hAnsiTheme="minorEastAsia" w:hint="eastAsia"/>
          <w:szCs w:val="24"/>
        </w:rPr>
        <w:t>ので、金ケ崎町多面的機能支払交付金交付要綱第</w:t>
      </w:r>
      <w:r>
        <w:rPr>
          <w:rFonts w:asciiTheme="minorEastAsia" w:eastAsiaTheme="minorEastAsia" w:hAnsiTheme="minorEastAsia" w:hint="eastAsia"/>
          <w:szCs w:val="24"/>
        </w:rPr>
        <w:t>６</w:t>
      </w:r>
      <w:r w:rsidRPr="00D051BC">
        <w:rPr>
          <w:rFonts w:asciiTheme="minorEastAsia" w:eastAsiaTheme="minorEastAsia" w:hAnsiTheme="minorEastAsia" w:hint="eastAsia"/>
          <w:szCs w:val="24"/>
        </w:rPr>
        <w:t>の規定に基づき申請します。</w:t>
      </w:r>
    </w:p>
    <w:p w:rsidR="001B3BF3" w:rsidRPr="00D051BC" w:rsidRDefault="001B3BF3" w:rsidP="001B3BF3">
      <w:pPr>
        <w:jc w:val="center"/>
        <w:rPr>
          <w:rFonts w:asciiTheme="minorEastAsia" w:eastAsiaTheme="minorEastAsia" w:hAnsiTheme="minorEastAsia"/>
          <w:szCs w:val="24"/>
        </w:rPr>
      </w:pPr>
      <w:r w:rsidRPr="00D051BC">
        <w:rPr>
          <w:rFonts w:asciiTheme="minorEastAsia" w:eastAsiaTheme="minorEastAsia" w:hAnsiTheme="minorEastAsia" w:hint="eastAsia"/>
          <w:szCs w:val="24"/>
        </w:rPr>
        <w:t>記</w:t>
      </w:r>
    </w:p>
    <w:p w:rsidR="001B3BF3" w:rsidRPr="00D051BC" w:rsidRDefault="001B3BF3" w:rsidP="001B3BF3">
      <w:pPr>
        <w:rPr>
          <w:rFonts w:asciiTheme="minorEastAsia" w:eastAsiaTheme="minorEastAsia" w:hAnsiTheme="minorEastAsia"/>
          <w:szCs w:val="24"/>
        </w:rPr>
      </w:pPr>
      <w:r w:rsidRPr="00D051BC">
        <w:rPr>
          <w:rFonts w:asciiTheme="minorEastAsia" w:eastAsiaTheme="minorEastAsia" w:hAnsiTheme="minorEastAsia" w:hint="eastAsia"/>
          <w:szCs w:val="24"/>
        </w:rPr>
        <w:t xml:space="preserve">１　</w:t>
      </w:r>
      <w:r>
        <w:rPr>
          <w:rFonts w:asciiTheme="minorEastAsia" w:eastAsiaTheme="minorEastAsia" w:hAnsiTheme="minorEastAsia" w:hint="eastAsia"/>
          <w:szCs w:val="24"/>
        </w:rPr>
        <w:t>承認後交付額</w:t>
      </w:r>
    </w:p>
    <w:p w:rsidR="001B3BF3" w:rsidRDefault="001B3BF3" w:rsidP="001B3BF3">
      <w:pPr>
        <w:rPr>
          <w:rFonts w:asciiTheme="minorEastAsia" w:eastAsiaTheme="minorEastAsia" w:hAnsiTheme="minorEastAsia"/>
          <w:szCs w:val="24"/>
        </w:rPr>
      </w:pPr>
      <w:r w:rsidRPr="00D051BC">
        <w:rPr>
          <w:rFonts w:asciiTheme="minorEastAsia" w:eastAsiaTheme="minorEastAsia" w:hAnsiTheme="minorEastAsia" w:hint="eastAsia"/>
          <w:szCs w:val="24"/>
        </w:rPr>
        <w:t xml:space="preserve">　　金　　　　　　　　円</w:t>
      </w:r>
    </w:p>
    <w:p w:rsidR="001B3BF3" w:rsidRDefault="001B3BF3" w:rsidP="001B3BF3">
      <w:pPr>
        <w:rPr>
          <w:rFonts w:asciiTheme="minorEastAsia" w:eastAsiaTheme="minorEastAsia" w:hAnsiTheme="minorEastAsia"/>
          <w:szCs w:val="24"/>
        </w:rPr>
      </w:pPr>
      <w:r w:rsidRPr="00D051BC">
        <w:rPr>
          <w:rFonts w:asciiTheme="minorEastAsia" w:eastAsiaTheme="minorEastAsia" w:hAnsiTheme="minorEastAsia" w:hint="eastAsia"/>
          <w:szCs w:val="24"/>
        </w:rPr>
        <w:t>２　内　訳</w:t>
      </w:r>
    </w:p>
    <w:p w:rsidR="001B3BF3" w:rsidRPr="00D051BC" w:rsidRDefault="001B3BF3" w:rsidP="001B3BF3">
      <w:pPr>
        <w:rPr>
          <w:rFonts w:asciiTheme="minorEastAsia" w:eastAsiaTheme="minorEastAsia" w:hAnsiTheme="minorEastAsia"/>
          <w:szCs w:val="24"/>
          <w:lang w:eastAsia="zh-TW"/>
        </w:rPr>
      </w:pPr>
      <w:r>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rPr>
        <w:t>①</w:t>
      </w:r>
      <w:r w:rsidRPr="00D051BC">
        <w:rPr>
          <w:rFonts w:asciiTheme="minorEastAsia" w:eastAsiaTheme="minorEastAsia" w:hAnsiTheme="minorEastAsia" w:hint="eastAsia"/>
          <w:szCs w:val="24"/>
          <w:lang w:eastAsia="zh-TW"/>
        </w:rPr>
        <w:t>交付金交付</w:t>
      </w:r>
      <w:r w:rsidRPr="00D051BC">
        <w:rPr>
          <w:rFonts w:asciiTheme="minorEastAsia" w:eastAsiaTheme="minorEastAsia" w:hAnsiTheme="minorEastAsia" w:hint="eastAsia"/>
          <w:szCs w:val="24"/>
        </w:rPr>
        <w:t>決定</w:t>
      </w:r>
      <w:r w:rsidRPr="00D051BC">
        <w:rPr>
          <w:rFonts w:asciiTheme="minorEastAsia" w:eastAsiaTheme="minorEastAsia" w:hAnsiTheme="minorEastAsia" w:hint="eastAsia"/>
          <w:szCs w:val="24"/>
          <w:lang w:eastAsia="zh-TW"/>
        </w:rPr>
        <w:t xml:space="preserve">額　</w:t>
      </w:r>
      <w:r w:rsidRPr="00D051BC">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lang w:eastAsia="zh-TW"/>
        </w:rPr>
        <w:t xml:space="preserve">　　　金　</w:t>
      </w:r>
      <w:r w:rsidRPr="00D051BC">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lang w:eastAsia="zh-TW"/>
        </w:rPr>
        <w:t xml:space="preserve">　　　　　円</w:t>
      </w:r>
    </w:p>
    <w:p w:rsidR="001B3BF3" w:rsidRPr="00D051BC" w:rsidRDefault="001B3BF3" w:rsidP="001B3BF3">
      <w:pPr>
        <w:tabs>
          <w:tab w:val="left" w:pos="9588"/>
        </w:tabs>
        <w:ind w:right="50" w:firstLineChars="100" w:firstLine="264"/>
        <w:rPr>
          <w:rFonts w:asciiTheme="minorEastAsia" w:eastAsiaTheme="minorEastAsia" w:hAnsiTheme="minorEastAsia"/>
          <w:szCs w:val="24"/>
        </w:rPr>
      </w:pPr>
      <w:r w:rsidRPr="00D051BC">
        <w:rPr>
          <w:rFonts w:asciiTheme="minorEastAsia" w:eastAsiaTheme="minorEastAsia" w:hAnsiTheme="minorEastAsia" w:hint="eastAsia"/>
          <w:szCs w:val="24"/>
        </w:rPr>
        <w:t>②</w:t>
      </w:r>
      <w:r>
        <w:rPr>
          <w:rFonts w:asciiTheme="minorEastAsia" w:eastAsiaTheme="minorEastAsia" w:hAnsiTheme="minorEastAsia" w:hint="eastAsia"/>
          <w:szCs w:val="24"/>
        </w:rPr>
        <w:t xml:space="preserve">今回申請額　　</w:t>
      </w:r>
      <w:r w:rsidRPr="00D051BC">
        <w:rPr>
          <w:rFonts w:asciiTheme="minorEastAsia" w:eastAsiaTheme="minorEastAsia" w:hAnsiTheme="minorEastAsia" w:hint="eastAsia"/>
          <w:szCs w:val="24"/>
        </w:rPr>
        <w:t xml:space="preserve">　　　　　　　金　　　　　　　円</w:t>
      </w:r>
    </w:p>
    <w:p w:rsidR="001B3BF3" w:rsidRDefault="001B3BF3" w:rsidP="001B3BF3">
      <w:pPr>
        <w:ind w:firstLineChars="100" w:firstLine="264"/>
        <w:rPr>
          <w:rFonts w:asciiTheme="minorEastAsia" w:eastAsiaTheme="minorEastAsia" w:hAnsiTheme="minorEastAsia"/>
          <w:szCs w:val="24"/>
        </w:rPr>
      </w:pPr>
      <w:r>
        <w:rPr>
          <w:rFonts w:asciiTheme="minorEastAsia" w:eastAsiaTheme="minorEastAsia" w:hAnsiTheme="minorEastAsia" w:hint="eastAsia"/>
          <w:szCs w:val="24"/>
        </w:rPr>
        <w:t>③</w:t>
      </w:r>
      <w:r w:rsidRPr="00D051BC">
        <w:rPr>
          <w:rFonts w:asciiTheme="minorEastAsia" w:eastAsiaTheme="minorEastAsia" w:hAnsiTheme="minorEastAsia" w:hint="eastAsia"/>
          <w:szCs w:val="24"/>
        </w:rPr>
        <w:t>交付金交付決定額との差額　　金　　　　　　　円　（</w:t>
      </w:r>
      <w:r>
        <w:rPr>
          <w:rFonts w:asciiTheme="minorEastAsia" w:eastAsiaTheme="minorEastAsia" w:hAnsiTheme="minorEastAsia" w:hint="eastAsia"/>
          <w:szCs w:val="24"/>
        </w:rPr>
        <w:t>③</w:t>
      </w:r>
      <w:r w:rsidRPr="00D051BC">
        <w:rPr>
          <w:rFonts w:asciiTheme="minorEastAsia" w:eastAsiaTheme="minorEastAsia" w:hAnsiTheme="minorEastAsia" w:hint="eastAsia"/>
          <w:szCs w:val="24"/>
        </w:rPr>
        <w:t>＝①－②）</w:t>
      </w:r>
    </w:p>
    <w:p w:rsidR="001B3BF3" w:rsidRDefault="001B3BF3" w:rsidP="001B3BF3">
      <w:pPr>
        <w:rPr>
          <w:rFonts w:asciiTheme="minorEastAsia" w:eastAsiaTheme="minorEastAsia" w:hAnsiTheme="minorEastAsia"/>
          <w:szCs w:val="24"/>
        </w:rPr>
      </w:pPr>
      <w:r>
        <w:rPr>
          <w:rFonts w:asciiTheme="minorEastAsia" w:eastAsiaTheme="minorEastAsia" w:hAnsiTheme="minorEastAsia" w:hint="eastAsia"/>
          <w:szCs w:val="24"/>
        </w:rPr>
        <w:t>３　添付資料</w:t>
      </w:r>
    </w:p>
    <w:p w:rsidR="001B3BF3" w:rsidRDefault="001B3BF3" w:rsidP="001B3BF3">
      <w:pPr>
        <w:rPr>
          <w:rFonts w:asciiTheme="minorEastAsia" w:eastAsiaTheme="minorEastAsia" w:hAnsiTheme="minorEastAsia"/>
          <w:szCs w:val="24"/>
        </w:rPr>
      </w:pPr>
      <w:r>
        <w:rPr>
          <w:rFonts w:asciiTheme="minorEastAsia" w:eastAsiaTheme="minorEastAsia" w:hAnsiTheme="minorEastAsia" w:hint="eastAsia"/>
          <w:szCs w:val="24"/>
        </w:rPr>
        <w:t>（１）多面的機能支払交付金事業計画書（様式第２号）</w:t>
      </w:r>
    </w:p>
    <w:p w:rsidR="001B3BF3" w:rsidRPr="006B53DF" w:rsidRDefault="001B3BF3" w:rsidP="001B3BF3">
      <w:pPr>
        <w:rPr>
          <w:rFonts w:asciiTheme="minorEastAsia" w:eastAsiaTheme="minorEastAsia" w:hAnsiTheme="minorEastAsia"/>
          <w:szCs w:val="24"/>
        </w:rPr>
      </w:pPr>
      <w:r>
        <w:rPr>
          <w:rFonts w:asciiTheme="minorEastAsia" w:eastAsiaTheme="minorEastAsia" w:hAnsiTheme="minorEastAsia" w:hint="eastAsia"/>
          <w:szCs w:val="24"/>
        </w:rPr>
        <w:t>（２）その他</w:t>
      </w:r>
    </w:p>
    <w:p w:rsidR="001B3BF3" w:rsidRDefault="001B3BF3" w:rsidP="001B3BF3">
      <w:pPr>
        <w:rPr>
          <w:rFonts w:asciiTheme="minorEastAsia" w:eastAsiaTheme="minorEastAsia" w:hAnsiTheme="minorEastAsia"/>
          <w:szCs w:val="24"/>
        </w:rPr>
      </w:pPr>
    </w:p>
    <w:p w:rsidR="001B3BF3" w:rsidRDefault="001B3BF3" w:rsidP="001B3BF3">
      <w:pPr>
        <w:kinsoku w:val="0"/>
        <w:overflowPunct w:val="0"/>
        <w:autoSpaceDE w:val="0"/>
        <w:autoSpaceDN w:val="0"/>
        <w:adjustRightInd w:val="0"/>
        <w:ind w:left="264" w:hangingChars="100" w:hanging="264"/>
        <w:jc w:val="left"/>
        <w:rPr>
          <w:rFonts w:ascii="Arial" w:hAnsi="Arial" w:cs="Arial" w:hint="eastAsia"/>
          <w:kern w:val="0"/>
        </w:rPr>
      </w:pPr>
      <w:r>
        <w:rPr>
          <w:rFonts w:asciiTheme="minorEastAsia" w:eastAsiaTheme="minorEastAsia" w:hAnsiTheme="minorEastAsia" w:hint="eastAsia"/>
          <w:szCs w:val="24"/>
        </w:rPr>
        <w:t>注　（１）</w:t>
      </w:r>
      <w:r w:rsidRPr="000660E6">
        <w:rPr>
          <w:rFonts w:ascii="Arial" w:hAnsi="Arial" w:cs="Arial" w:hint="eastAsia"/>
          <w:kern w:val="0"/>
        </w:rPr>
        <w:t>の記載については、「事業の目的」を「変更の理由」と置き換え、交付決定に係る事業の内容及び経費の配分等と、変更後の事業の内容及び経費の配分等を容易に比較対照できるように、変更を行う部分のみ変更前を上段に括弧書きで記載すること。</w:t>
      </w:r>
    </w:p>
    <w:p w:rsidR="001B3BF3" w:rsidRDefault="001B3BF3" w:rsidP="001B3BF3">
      <w:pPr>
        <w:kinsoku w:val="0"/>
        <w:overflowPunct w:val="0"/>
        <w:autoSpaceDE w:val="0"/>
        <w:autoSpaceDN w:val="0"/>
        <w:adjustRightInd w:val="0"/>
        <w:ind w:left="264" w:hangingChars="100" w:hanging="264"/>
        <w:jc w:val="left"/>
        <w:rPr>
          <w:rFonts w:ascii="Arial" w:hAnsi="Arial" w:cs="Arial" w:hint="eastAsia"/>
          <w:kern w:val="0"/>
        </w:rPr>
      </w:pPr>
    </w:p>
    <w:p w:rsidR="001B3BF3" w:rsidRDefault="001B3BF3" w:rsidP="001B3BF3">
      <w:pPr>
        <w:kinsoku w:val="0"/>
        <w:overflowPunct w:val="0"/>
        <w:autoSpaceDE w:val="0"/>
        <w:autoSpaceDN w:val="0"/>
        <w:adjustRightInd w:val="0"/>
        <w:ind w:left="264" w:hangingChars="100" w:hanging="264"/>
        <w:jc w:val="left"/>
        <w:rPr>
          <w:rFonts w:ascii="Arial" w:hAnsi="Arial" w:cs="Arial" w:hint="eastAsia"/>
          <w:kern w:val="0"/>
        </w:rPr>
      </w:pPr>
    </w:p>
    <w:p w:rsidR="001B3BF3" w:rsidRDefault="001B3BF3" w:rsidP="001B3BF3">
      <w:pPr>
        <w:kinsoku w:val="0"/>
        <w:overflowPunct w:val="0"/>
        <w:autoSpaceDE w:val="0"/>
        <w:autoSpaceDN w:val="0"/>
        <w:adjustRightInd w:val="0"/>
        <w:ind w:left="264" w:hangingChars="100" w:hanging="264"/>
        <w:jc w:val="left"/>
        <w:rPr>
          <w:rFonts w:ascii="Arial" w:hAnsi="Arial" w:cs="Arial" w:hint="eastAsia"/>
          <w:kern w:val="0"/>
        </w:rPr>
      </w:pPr>
    </w:p>
    <w:p w:rsidR="001B3BF3" w:rsidRDefault="001B3BF3" w:rsidP="001B3BF3">
      <w:pPr>
        <w:kinsoku w:val="0"/>
        <w:overflowPunct w:val="0"/>
        <w:autoSpaceDE w:val="0"/>
        <w:autoSpaceDN w:val="0"/>
        <w:adjustRightInd w:val="0"/>
        <w:ind w:left="264" w:hangingChars="100" w:hanging="264"/>
        <w:jc w:val="left"/>
        <w:rPr>
          <w:rFonts w:ascii="Arial" w:hAnsi="Arial" w:cs="Arial" w:hint="eastAsia"/>
          <w:kern w:val="0"/>
        </w:rPr>
      </w:pPr>
    </w:p>
    <w:p w:rsidR="001B3BF3" w:rsidRDefault="001B3BF3" w:rsidP="001B3BF3">
      <w:pPr>
        <w:kinsoku w:val="0"/>
        <w:overflowPunct w:val="0"/>
        <w:autoSpaceDE w:val="0"/>
        <w:autoSpaceDN w:val="0"/>
        <w:adjustRightInd w:val="0"/>
        <w:ind w:left="264" w:hangingChars="100" w:hanging="264"/>
        <w:jc w:val="left"/>
        <w:rPr>
          <w:rFonts w:ascii="Arial" w:hAnsi="Arial" w:cs="Arial" w:hint="eastAsia"/>
          <w:kern w:val="0"/>
        </w:rPr>
      </w:pPr>
    </w:p>
    <w:p w:rsidR="001B3BF3" w:rsidRPr="00D051BC" w:rsidRDefault="001B3BF3" w:rsidP="001B3BF3">
      <w:pPr>
        <w:rPr>
          <w:rFonts w:asciiTheme="minorEastAsia" w:eastAsiaTheme="minorEastAsia" w:hAnsiTheme="minorEastAsia"/>
          <w:szCs w:val="24"/>
        </w:rPr>
      </w:pPr>
      <w:r>
        <w:rPr>
          <w:rFonts w:asciiTheme="minorEastAsia" w:eastAsiaTheme="minorEastAsia" w:hAnsiTheme="minorEastAsia" w:hint="eastAsia"/>
          <w:szCs w:val="24"/>
        </w:rPr>
        <w:lastRenderedPageBreak/>
        <w:t>（様式第５号）</w:t>
      </w:r>
      <w:r w:rsidRPr="00D051BC">
        <w:rPr>
          <w:rFonts w:asciiTheme="minorEastAsia" w:eastAsiaTheme="minorEastAsia" w:hAnsiTheme="minorEastAsia" w:hint="eastAsia"/>
          <w:szCs w:val="24"/>
          <w:lang w:eastAsia="zh-CN"/>
        </w:rPr>
        <w:t xml:space="preserve">　</w:t>
      </w:r>
    </w:p>
    <w:p w:rsidR="001B3BF3" w:rsidRPr="00D051BC" w:rsidRDefault="001B3BF3" w:rsidP="001B3BF3">
      <w:pPr>
        <w:wordWrap w:val="0"/>
        <w:jc w:val="right"/>
        <w:rPr>
          <w:rFonts w:asciiTheme="minorEastAsia" w:eastAsiaTheme="minorEastAsia" w:hAnsiTheme="minorEastAsia"/>
          <w:szCs w:val="24"/>
          <w:lang w:eastAsia="zh-CN"/>
        </w:rPr>
      </w:pPr>
      <w:r w:rsidRPr="00D051BC">
        <w:rPr>
          <w:rFonts w:asciiTheme="minorEastAsia" w:eastAsiaTheme="minorEastAsia" w:hAnsiTheme="minorEastAsia" w:hint="eastAsia"/>
          <w:szCs w:val="24"/>
          <w:lang w:eastAsia="zh-CN"/>
        </w:rPr>
        <w:t>年</w:t>
      </w:r>
      <w:r w:rsidRPr="00D051BC">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lang w:eastAsia="zh-CN"/>
        </w:rPr>
        <w:t xml:space="preserve">　月　</w:t>
      </w:r>
      <w:r w:rsidRPr="00D051BC">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lang w:eastAsia="zh-CN"/>
        </w:rPr>
        <w:t xml:space="preserve">日　</w:t>
      </w:r>
    </w:p>
    <w:p w:rsidR="001B3BF3" w:rsidRPr="00D051BC" w:rsidRDefault="001B3BF3" w:rsidP="001B3BF3">
      <w:pPr>
        <w:rPr>
          <w:rFonts w:asciiTheme="minorEastAsia" w:eastAsiaTheme="minorEastAsia" w:hAnsiTheme="minorEastAsia"/>
          <w:szCs w:val="24"/>
          <w:lang w:eastAsia="zh-CN"/>
        </w:rPr>
      </w:pPr>
    </w:p>
    <w:p w:rsidR="001B3BF3" w:rsidRPr="00D051BC" w:rsidRDefault="001B3BF3" w:rsidP="001B3BF3">
      <w:pPr>
        <w:ind w:firstLineChars="100" w:firstLine="264"/>
        <w:rPr>
          <w:rFonts w:asciiTheme="minorEastAsia" w:eastAsiaTheme="minorEastAsia" w:hAnsiTheme="minorEastAsia"/>
          <w:szCs w:val="24"/>
        </w:rPr>
      </w:pPr>
      <w:r w:rsidRPr="00D051BC">
        <w:rPr>
          <w:rFonts w:asciiTheme="minorEastAsia" w:eastAsiaTheme="minorEastAsia" w:hAnsiTheme="minorEastAsia" w:cs="ＭＳ 明朝" w:hint="eastAsia"/>
          <w:szCs w:val="24"/>
        </w:rPr>
        <w:t>金ケ崎町</w:t>
      </w:r>
      <w:r>
        <w:rPr>
          <w:rFonts w:asciiTheme="minorEastAsia" w:eastAsiaTheme="minorEastAsia" w:hAnsiTheme="minorEastAsia" w:cs="ＭＳ 明朝" w:hint="eastAsia"/>
          <w:szCs w:val="24"/>
        </w:rPr>
        <w:t xml:space="preserve">長　　　　　</w:t>
      </w:r>
      <w:r w:rsidRPr="00D051BC">
        <w:rPr>
          <w:rFonts w:asciiTheme="minorEastAsia" w:eastAsiaTheme="minorEastAsia" w:hAnsiTheme="minorEastAsia" w:cs="ＭＳ 明朝" w:hint="eastAsia"/>
          <w:szCs w:val="24"/>
        </w:rPr>
        <w:t>様</w:t>
      </w:r>
    </w:p>
    <w:p w:rsidR="001B3BF3" w:rsidRPr="005B4DB8" w:rsidRDefault="001B3BF3" w:rsidP="001B3BF3">
      <w:pPr>
        <w:tabs>
          <w:tab w:val="center" w:pos="4649"/>
        </w:tabs>
        <w:jc w:val="center"/>
        <w:rPr>
          <w:rFonts w:asciiTheme="minorEastAsia" w:eastAsiaTheme="minorEastAsia" w:hAnsiTheme="minorEastAsia" w:cs="ＭＳ 明朝"/>
          <w:szCs w:val="24"/>
        </w:rPr>
      </w:pPr>
    </w:p>
    <w:p w:rsidR="001B3BF3" w:rsidRPr="00D051BC" w:rsidRDefault="001B3BF3" w:rsidP="001B3BF3">
      <w:pPr>
        <w:tabs>
          <w:tab w:val="center" w:pos="4649"/>
        </w:tabs>
        <w:jc w:val="center"/>
        <w:rPr>
          <w:rFonts w:asciiTheme="minorEastAsia" w:eastAsiaTheme="minorEastAsia" w:hAnsiTheme="minorEastAsia" w:cs="ＭＳ 明朝"/>
          <w:strike/>
          <w:color w:val="FF0000"/>
          <w:szCs w:val="24"/>
        </w:rPr>
      </w:pPr>
      <w:r w:rsidRPr="00D051BC">
        <w:rPr>
          <w:rFonts w:asciiTheme="minorEastAsia" w:eastAsiaTheme="minorEastAsia" w:hAnsiTheme="minorEastAsia" w:cs="ＭＳ 明朝" w:hint="eastAsia"/>
          <w:szCs w:val="24"/>
        </w:rPr>
        <w:t xml:space="preserve">　　　　　　　　　　（対象組織）　　　　　　　</w:t>
      </w:r>
    </w:p>
    <w:p w:rsidR="001B3BF3" w:rsidRPr="00D051BC" w:rsidRDefault="001B3BF3" w:rsidP="001B3BF3">
      <w:pPr>
        <w:tabs>
          <w:tab w:val="center" w:pos="4649"/>
        </w:tabs>
        <w:jc w:val="center"/>
        <w:rPr>
          <w:rFonts w:asciiTheme="minorEastAsia" w:eastAsiaTheme="minorEastAsia" w:hAnsiTheme="minorEastAsia" w:cs="ＭＳ 明朝"/>
          <w:szCs w:val="24"/>
        </w:rPr>
      </w:pPr>
      <w:r w:rsidRPr="00D051BC">
        <w:rPr>
          <w:rFonts w:asciiTheme="minorEastAsia" w:eastAsiaTheme="minorEastAsia" w:hAnsiTheme="minorEastAsia" w:cs="ＭＳ 明朝" w:hint="eastAsia"/>
          <w:szCs w:val="24"/>
        </w:rPr>
        <w:t xml:space="preserve">　　　　　　　　　</w:t>
      </w:r>
      <w:r>
        <w:rPr>
          <w:rFonts w:asciiTheme="minorEastAsia" w:eastAsiaTheme="minorEastAsia" w:hAnsiTheme="minorEastAsia" w:cs="ＭＳ 明朝" w:hint="eastAsia"/>
          <w:szCs w:val="24"/>
        </w:rPr>
        <w:t>組織</w:t>
      </w:r>
      <w:r w:rsidRPr="00D051BC">
        <w:rPr>
          <w:rFonts w:asciiTheme="minorEastAsia" w:eastAsiaTheme="minorEastAsia" w:hAnsiTheme="minorEastAsia" w:cs="ＭＳ 明朝" w:hint="eastAsia"/>
          <w:szCs w:val="24"/>
        </w:rPr>
        <w:t>名</w:t>
      </w:r>
    </w:p>
    <w:p w:rsidR="001B3BF3" w:rsidRPr="00D051BC" w:rsidRDefault="001B3BF3" w:rsidP="001B3BF3">
      <w:pPr>
        <w:tabs>
          <w:tab w:val="center" w:pos="4649"/>
          <w:tab w:val="right" w:pos="9299"/>
        </w:tabs>
        <w:rPr>
          <w:rFonts w:asciiTheme="minorEastAsia" w:eastAsiaTheme="minorEastAsia" w:hAnsiTheme="minorEastAsia"/>
          <w:szCs w:val="24"/>
        </w:rPr>
      </w:pPr>
      <w:r w:rsidRPr="00D051BC">
        <w:rPr>
          <w:rFonts w:asciiTheme="minorEastAsia" w:eastAsiaTheme="minorEastAsia" w:hAnsiTheme="minorEastAsia"/>
          <w:szCs w:val="24"/>
        </w:rPr>
        <w:tab/>
      </w:r>
      <w:r w:rsidRPr="00D051BC">
        <w:rPr>
          <w:rFonts w:asciiTheme="minorEastAsia" w:eastAsiaTheme="minorEastAsia" w:hAnsiTheme="minorEastAsia" w:hint="eastAsia"/>
          <w:szCs w:val="24"/>
        </w:rPr>
        <w:t xml:space="preserve">　　　　　　　　　　代表者名　　　</w:t>
      </w:r>
      <w:r w:rsidRPr="00D051BC">
        <w:rPr>
          <w:rFonts w:asciiTheme="minorEastAsia" w:eastAsiaTheme="minorEastAsia" w:hAnsiTheme="minorEastAsia"/>
          <w:szCs w:val="24"/>
        </w:rPr>
        <w:tab/>
      </w:r>
      <w:r w:rsidRPr="00D051BC">
        <w:rPr>
          <w:rFonts w:asciiTheme="minorEastAsia" w:eastAsiaTheme="minorEastAsia" w:hAnsiTheme="minorEastAsia" w:hint="eastAsia"/>
          <w:szCs w:val="24"/>
        </w:rPr>
        <w:t>印</w:t>
      </w:r>
    </w:p>
    <w:p w:rsidR="001B3BF3" w:rsidRPr="00D051BC" w:rsidRDefault="001B3BF3" w:rsidP="001B3BF3">
      <w:pPr>
        <w:jc w:val="center"/>
        <w:rPr>
          <w:rFonts w:asciiTheme="minorEastAsia" w:eastAsiaTheme="minorEastAsia" w:hAnsiTheme="minorEastAsia"/>
          <w:szCs w:val="24"/>
        </w:rPr>
      </w:pPr>
    </w:p>
    <w:p w:rsidR="001B3BF3" w:rsidRPr="00D051BC" w:rsidRDefault="001B3BF3" w:rsidP="001B3BF3">
      <w:pPr>
        <w:ind w:firstLineChars="300" w:firstLine="792"/>
        <w:rPr>
          <w:rFonts w:asciiTheme="minorEastAsia" w:eastAsiaTheme="minorEastAsia" w:hAnsiTheme="minorEastAsia"/>
          <w:szCs w:val="24"/>
        </w:rPr>
      </w:pPr>
      <w:r w:rsidRPr="00D051BC">
        <w:rPr>
          <w:rFonts w:asciiTheme="minorEastAsia" w:eastAsiaTheme="minorEastAsia" w:hAnsiTheme="minorEastAsia" w:hint="eastAsia"/>
          <w:szCs w:val="24"/>
        </w:rPr>
        <w:t>多面的機能支払交付金概算払請求書</w:t>
      </w:r>
    </w:p>
    <w:p w:rsidR="001B3BF3" w:rsidRPr="00D051BC" w:rsidRDefault="001B3BF3" w:rsidP="001B3BF3">
      <w:pPr>
        <w:rPr>
          <w:rFonts w:asciiTheme="minorEastAsia" w:eastAsiaTheme="minorEastAsia" w:hAnsiTheme="minorEastAsia"/>
          <w:szCs w:val="24"/>
        </w:rPr>
      </w:pPr>
      <w:r w:rsidRPr="00D051BC">
        <w:rPr>
          <w:rFonts w:asciiTheme="minorEastAsia" w:eastAsiaTheme="minorEastAsia" w:hAnsiTheme="minorEastAsia" w:hint="eastAsia"/>
          <w:szCs w:val="24"/>
        </w:rPr>
        <w:t xml:space="preserve">　　年　　月　　日付け　　　第　　号で交付決定通知のあった多面的機能支払交付金（農地維持支払交付金、資源向上支払交付金（</w:t>
      </w:r>
      <w:r>
        <w:rPr>
          <w:rFonts w:asciiTheme="minorEastAsia" w:eastAsiaTheme="minorEastAsia" w:hAnsiTheme="minorEastAsia" w:hint="eastAsia"/>
          <w:szCs w:val="24"/>
        </w:rPr>
        <w:t>地域資源の質的向上を図る</w:t>
      </w:r>
      <w:r w:rsidRPr="00D051BC">
        <w:rPr>
          <w:rFonts w:asciiTheme="minorEastAsia" w:eastAsiaTheme="minorEastAsia" w:hAnsiTheme="minorEastAsia" w:hint="eastAsia"/>
          <w:szCs w:val="24"/>
        </w:rPr>
        <w:t>共同活動）、資源向上支払交付金（</w:t>
      </w:r>
      <w:r>
        <w:rPr>
          <w:rFonts w:asciiTheme="minorEastAsia" w:eastAsiaTheme="minorEastAsia" w:hAnsiTheme="minorEastAsia" w:hint="eastAsia"/>
          <w:szCs w:val="24"/>
        </w:rPr>
        <w:t>施設の長寿命化のための活動</w:t>
      </w:r>
      <w:r w:rsidRPr="00D051BC">
        <w:rPr>
          <w:rFonts w:asciiTheme="minorEastAsia" w:eastAsiaTheme="minorEastAsia" w:hAnsiTheme="minorEastAsia" w:hint="eastAsia"/>
          <w:szCs w:val="24"/>
        </w:rPr>
        <w:t>）</w:t>
      </w:r>
      <w:r>
        <w:rPr>
          <w:rFonts w:asciiTheme="minorEastAsia" w:eastAsiaTheme="minorEastAsia" w:hAnsiTheme="minorEastAsia" w:hint="eastAsia"/>
          <w:szCs w:val="24"/>
        </w:rPr>
        <w:t>、資源向上支払交付金（地域資源保全プランの策定）、支援向上支払交付金（組織の広域化・体制強化）</w:t>
      </w:r>
      <w:r w:rsidRPr="00D051BC">
        <w:rPr>
          <w:rFonts w:asciiTheme="minorEastAsia" w:eastAsiaTheme="minorEastAsia" w:hAnsiTheme="minorEastAsia" w:hint="eastAsia"/>
          <w:szCs w:val="24"/>
        </w:rPr>
        <w:t>）について、金ケ崎町多面的機能支払交付金交付要綱第</w:t>
      </w:r>
      <w:r>
        <w:rPr>
          <w:rFonts w:asciiTheme="minorEastAsia" w:eastAsiaTheme="minorEastAsia" w:hAnsiTheme="minorEastAsia" w:hint="eastAsia"/>
          <w:szCs w:val="24"/>
        </w:rPr>
        <w:t>７</w:t>
      </w:r>
      <w:r w:rsidRPr="00D051BC">
        <w:rPr>
          <w:rFonts w:asciiTheme="minorEastAsia" w:eastAsiaTheme="minorEastAsia" w:hAnsiTheme="minorEastAsia" w:hint="eastAsia"/>
          <w:szCs w:val="24"/>
        </w:rPr>
        <w:t>の規定に基づき、</w:t>
      </w:r>
      <w:r>
        <w:rPr>
          <w:rFonts w:asciiTheme="minorEastAsia" w:eastAsiaTheme="minorEastAsia" w:hAnsiTheme="minorEastAsia" w:hint="eastAsia"/>
          <w:szCs w:val="24"/>
        </w:rPr>
        <w:t>下記</w:t>
      </w:r>
      <w:r w:rsidRPr="00D051BC">
        <w:rPr>
          <w:rFonts w:asciiTheme="minorEastAsia" w:eastAsiaTheme="minorEastAsia" w:hAnsiTheme="minorEastAsia" w:hint="eastAsia"/>
          <w:szCs w:val="24"/>
        </w:rPr>
        <w:t>のとおり交付金の交付を請求します。</w:t>
      </w:r>
    </w:p>
    <w:p w:rsidR="001B3BF3" w:rsidRPr="00D051BC" w:rsidRDefault="001B3BF3" w:rsidP="001B3BF3">
      <w:pPr>
        <w:jc w:val="center"/>
        <w:rPr>
          <w:rFonts w:asciiTheme="minorEastAsia" w:eastAsiaTheme="minorEastAsia" w:hAnsiTheme="minorEastAsia"/>
          <w:szCs w:val="24"/>
        </w:rPr>
      </w:pPr>
      <w:r w:rsidRPr="00D051BC">
        <w:rPr>
          <w:rFonts w:asciiTheme="minorEastAsia" w:eastAsiaTheme="minorEastAsia" w:hAnsiTheme="minorEastAsia" w:hint="eastAsia"/>
          <w:szCs w:val="24"/>
        </w:rPr>
        <w:t>記</w:t>
      </w:r>
    </w:p>
    <w:p w:rsidR="001B3BF3" w:rsidRPr="00D051BC" w:rsidRDefault="001B3BF3" w:rsidP="001B3BF3">
      <w:pPr>
        <w:rPr>
          <w:rFonts w:asciiTheme="minorEastAsia" w:eastAsiaTheme="minorEastAsia" w:hAnsiTheme="minorEastAsia"/>
          <w:szCs w:val="24"/>
        </w:rPr>
      </w:pPr>
      <w:r w:rsidRPr="00D051BC">
        <w:rPr>
          <w:rFonts w:asciiTheme="minorEastAsia" w:eastAsiaTheme="minorEastAsia" w:hAnsiTheme="minorEastAsia" w:hint="eastAsia"/>
          <w:szCs w:val="24"/>
        </w:rPr>
        <w:t>１　請求額</w:t>
      </w:r>
    </w:p>
    <w:p w:rsidR="001B3BF3" w:rsidRPr="00D051BC" w:rsidRDefault="001B3BF3" w:rsidP="001B3BF3">
      <w:pPr>
        <w:tabs>
          <w:tab w:val="left" w:pos="9588"/>
        </w:tabs>
        <w:ind w:right="50" w:firstLineChars="200" w:firstLine="528"/>
        <w:rPr>
          <w:rFonts w:asciiTheme="minorEastAsia" w:eastAsiaTheme="minorEastAsia" w:hAnsiTheme="minorEastAsia"/>
          <w:szCs w:val="24"/>
          <w:lang w:eastAsia="zh-TW"/>
        </w:rPr>
      </w:pPr>
      <w:r w:rsidRPr="00D051BC">
        <w:rPr>
          <w:rFonts w:asciiTheme="minorEastAsia" w:eastAsiaTheme="minorEastAsia" w:hAnsiTheme="minorEastAsia" w:hint="eastAsia"/>
          <w:szCs w:val="24"/>
          <w:lang w:eastAsia="zh-TW"/>
        </w:rPr>
        <w:t>金　　　　　　　　円</w:t>
      </w:r>
    </w:p>
    <w:p w:rsidR="001B3BF3" w:rsidRPr="00D051BC" w:rsidRDefault="001B3BF3" w:rsidP="001B3BF3">
      <w:pPr>
        <w:tabs>
          <w:tab w:val="left" w:pos="9588"/>
        </w:tabs>
        <w:ind w:right="50"/>
        <w:rPr>
          <w:rFonts w:asciiTheme="minorEastAsia" w:eastAsiaTheme="minorEastAsia" w:hAnsiTheme="minorEastAsia"/>
          <w:szCs w:val="24"/>
        </w:rPr>
      </w:pPr>
      <w:r w:rsidRPr="00D051BC">
        <w:rPr>
          <w:rFonts w:asciiTheme="minorEastAsia" w:eastAsiaTheme="minorEastAsia" w:hAnsiTheme="minorEastAsia" w:hint="eastAsia"/>
          <w:szCs w:val="24"/>
        </w:rPr>
        <w:t>２　内　訳</w:t>
      </w:r>
      <w:r w:rsidRPr="00D051BC">
        <w:rPr>
          <w:rFonts w:asciiTheme="minorEastAsia" w:eastAsiaTheme="minorEastAsia" w:hAnsiTheme="minorEastAsia"/>
          <w:szCs w:val="24"/>
        </w:rPr>
        <w:t xml:space="preserve"> </w:t>
      </w:r>
    </w:p>
    <w:p w:rsidR="001B3BF3" w:rsidRPr="00D051BC" w:rsidRDefault="001B3BF3" w:rsidP="001B3BF3">
      <w:pPr>
        <w:tabs>
          <w:tab w:val="left" w:pos="9588"/>
        </w:tabs>
        <w:ind w:right="50" w:firstLineChars="100" w:firstLine="264"/>
        <w:rPr>
          <w:rFonts w:asciiTheme="minorEastAsia" w:eastAsiaTheme="minorEastAsia" w:hAnsiTheme="minorEastAsia"/>
          <w:szCs w:val="24"/>
          <w:lang w:eastAsia="zh-TW"/>
        </w:rPr>
      </w:pPr>
      <w:r w:rsidRPr="00D051BC">
        <w:rPr>
          <w:rFonts w:asciiTheme="minorEastAsia" w:eastAsiaTheme="minorEastAsia" w:hAnsiTheme="minorEastAsia" w:hint="eastAsia"/>
          <w:szCs w:val="24"/>
        </w:rPr>
        <w:t>①</w:t>
      </w:r>
      <w:r w:rsidRPr="00D051BC">
        <w:rPr>
          <w:rFonts w:asciiTheme="minorEastAsia" w:eastAsiaTheme="minorEastAsia" w:hAnsiTheme="minorEastAsia" w:hint="eastAsia"/>
          <w:szCs w:val="24"/>
          <w:lang w:eastAsia="zh-TW"/>
        </w:rPr>
        <w:t>交付金交付</w:t>
      </w:r>
      <w:r w:rsidRPr="00D051BC">
        <w:rPr>
          <w:rFonts w:asciiTheme="minorEastAsia" w:eastAsiaTheme="minorEastAsia" w:hAnsiTheme="minorEastAsia" w:hint="eastAsia"/>
          <w:szCs w:val="24"/>
        </w:rPr>
        <w:t>決定</w:t>
      </w:r>
      <w:r w:rsidRPr="00D051BC">
        <w:rPr>
          <w:rFonts w:asciiTheme="minorEastAsia" w:eastAsiaTheme="minorEastAsia" w:hAnsiTheme="minorEastAsia" w:hint="eastAsia"/>
          <w:szCs w:val="24"/>
          <w:lang w:eastAsia="zh-TW"/>
        </w:rPr>
        <w:t xml:space="preserve">額　</w:t>
      </w:r>
      <w:r w:rsidRPr="00D051BC">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lang w:eastAsia="zh-TW"/>
        </w:rPr>
        <w:t xml:space="preserve">　　　金　</w:t>
      </w:r>
      <w:r w:rsidRPr="00D051BC">
        <w:rPr>
          <w:rFonts w:asciiTheme="minorEastAsia" w:eastAsiaTheme="minorEastAsia" w:hAnsiTheme="minorEastAsia" w:hint="eastAsia"/>
          <w:szCs w:val="24"/>
        </w:rPr>
        <w:t xml:space="preserve">　</w:t>
      </w:r>
      <w:r w:rsidRPr="00D051BC">
        <w:rPr>
          <w:rFonts w:asciiTheme="minorEastAsia" w:eastAsiaTheme="minorEastAsia" w:hAnsiTheme="minorEastAsia" w:hint="eastAsia"/>
          <w:szCs w:val="24"/>
          <w:lang w:eastAsia="zh-TW"/>
        </w:rPr>
        <w:t xml:space="preserve">　　　　　円</w:t>
      </w:r>
    </w:p>
    <w:p w:rsidR="001B3BF3" w:rsidRPr="00D051BC" w:rsidRDefault="001B3BF3" w:rsidP="001B3BF3">
      <w:pPr>
        <w:tabs>
          <w:tab w:val="left" w:pos="9588"/>
        </w:tabs>
        <w:ind w:right="50" w:firstLineChars="100" w:firstLine="264"/>
        <w:rPr>
          <w:rFonts w:asciiTheme="minorEastAsia" w:eastAsiaTheme="minorEastAsia" w:hAnsiTheme="minorEastAsia"/>
          <w:szCs w:val="24"/>
        </w:rPr>
      </w:pPr>
      <w:r w:rsidRPr="00D051BC">
        <w:rPr>
          <w:rFonts w:asciiTheme="minorEastAsia" w:eastAsiaTheme="minorEastAsia" w:hAnsiTheme="minorEastAsia" w:hint="eastAsia"/>
          <w:szCs w:val="24"/>
        </w:rPr>
        <w:t>②既受領額　　　　　　　　　　金　　　　　　　円</w:t>
      </w:r>
    </w:p>
    <w:p w:rsidR="001B3BF3" w:rsidRDefault="001B3BF3" w:rsidP="001B3BF3">
      <w:pPr>
        <w:tabs>
          <w:tab w:val="left" w:pos="9588"/>
        </w:tabs>
        <w:ind w:right="50" w:firstLineChars="100" w:firstLine="264"/>
        <w:rPr>
          <w:rFonts w:asciiTheme="minorEastAsia" w:eastAsiaTheme="minorEastAsia" w:hAnsiTheme="minorEastAsia"/>
          <w:szCs w:val="24"/>
        </w:rPr>
      </w:pPr>
      <w:r w:rsidRPr="00D051BC">
        <w:rPr>
          <w:rFonts w:asciiTheme="minorEastAsia" w:eastAsiaTheme="minorEastAsia" w:hAnsiTheme="minorEastAsia" w:hint="eastAsia"/>
          <w:szCs w:val="24"/>
        </w:rPr>
        <w:t>③今回請求額　　　　　　　　　金　　　　　　　円</w:t>
      </w:r>
    </w:p>
    <w:p w:rsidR="001B3BF3" w:rsidRDefault="001B3BF3" w:rsidP="001B3BF3">
      <w:pPr>
        <w:tabs>
          <w:tab w:val="left" w:pos="9588"/>
        </w:tabs>
        <w:ind w:right="50" w:firstLineChars="100" w:firstLine="264"/>
        <w:rPr>
          <w:rFonts w:asciiTheme="minorEastAsia" w:eastAsiaTheme="minorEastAsia" w:hAnsiTheme="minorEastAsia"/>
          <w:szCs w:val="24"/>
        </w:rPr>
      </w:pPr>
      <w:r>
        <w:rPr>
          <w:rFonts w:ascii="ＭＳ 明朝" w:hAnsi="ＭＳ 明朝" w:hint="eastAsia"/>
          <w:szCs w:val="24"/>
        </w:rPr>
        <w:t xml:space="preserve">　</w:t>
      </w:r>
      <w:r w:rsidRPr="00F84683">
        <w:rPr>
          <w:rFonts w:ascii="ＭＳ 明朝" w:hAnsi="ＭＳ 明朝" w:hint="eastAsia"/>
          <w:szCs w:val="24"/>
        </w:rPr>
        <w:t xml:space="preserve">農地維持支払交付金　　　　　金　</w:t>
      </w:r>
      <w:r>
        <w:rPr>
          <w:rFonts w:ascii="ＭＳ 明朝" w:hAnsi="ＭＳ 明朝" w:hint="eastAsia"/>
          <w:szCs w:val="24"/>
        </w:rPr>
        <w:t xml:space="preserve">　　　　</w:t>
      </w:r>
      <w:r w:rsidRPr="00F84683">
        <w:rPr>
          <w:rFonts w:ascii="ＭＳ 明朝" w:hAnsi="ＭＳ 明朝" w:hint="eastAsia"/>
          <w:szCs w:val="24"/>
        </w:rPr>
        <w:t xml:space="preserve">　　円</w:t>
      </w:r>
    </w:p>
    <w:p w:rsidR="001B3BF3" w:rsidRDefault="001B3BF3" w:rsidP="001B3BF3">
      <w:pPr>
        <w:tabs>
          <w:tab w:val="left" w:pos="9588"/>
        </w:tabs>
        <w:ind w:right="50" w:firstLineChars="100" w:firstLine="264"/>
        <w:rPr>
          <w:rFonts w:asciiTheme="minorEastAsia" w:eastAsiaTheme="minorEastAsia" w:hAnsiTheme="minorEastAsia"/>
          <w:szCs w:val="24"/>
        </w:rPr>
      </w:pPr>
      <w:r>
        <w:rPr>
          <w:rFonts w:ascii="ＭＳ 明朝" w:hAnsi="ＭＳ 明朝" w:hint="eastAsia"/>
          <w:szCs w:val="24"/>
        </w:rPr>
        <w:t xml:space="preserve">　</w:t>
      </w:r>
      <w:r w:rsidRPr="00F84683">
        <w:rPr>
          <w:rFonts w:ascii="ＭＳ 明朝" w:hAnsi="ＭＳ 明朝" w:hint="eastAsia"/>
          <w:szCs w:val="24"/>
        </w:rPr>
        <w:t>資源向上支払交付金</w:t>
      </w:r>
      <w:r>
        <w:rPr>
          <w:rFonts w:ascii="ＭＳ 明朝" w:hAnsi="ＭＳ 明朝" w:hint="eastAsia"/>
          <w:szCs w:val="24"/>
        </w:rPr>
        <w:t>（</w:t>
      </w:r>
      <w:r w:rsidRPr="00F84683">
        <w:rPr>
          <w:rFonts w:ascii="ＭＳ 明朝" w:hAnsi="ＭＳ 明朝" w:hint="eastAsia"/>
          <w:szCs w:val="24"/>
        </w:rPr>
        <w:t>共同活動</w:t>
      </w:r>
      <w:r>
        <w:rPr>
          <w:rFonts w:ascii="ＭＳ 明朝" w:hAnsi="ＭＳ 明朝" w:hint="eastAsia"/>
          <w:szCs w:val="24"/>
        </w:rPr>
        <w:t>）</w:t>
      </w:r>
      <w:r w:rsidRPr="00F84683">
        <w:rPr>
          <w:rFonts w:ascii="ＭＳ 明朝" w:hAnsi="ＭＳ 明朝" w:hint="eastAsia"/>
          <w:szCs w:val="24"/>
        </w:rPr>
        <w:t xml:space="preserve">金　</w:t>
      </w:r>
      <w:r>
        <w:rPr>
          <w:rFonts w:ascii="ＭＳ 明朝" w:hAnsi="ＭＳ 明朝" w:hint="eastAsia"/>
          <w:szCs w:val="24"/>
        </w:rPr>
        <w:t xml:space="preserve">　　　　</w:t>
      </w:r>
      <w:r w:rsidRPr="00F84683">
        <w:rPr>
          <w:rFonts w:ascii="ＭＳ 明朝" w:hAnsi="ＭＳ 明朝" w:hint="eastAsia"/>
          <w:szCs w:val="24"/>
        </w:rPr>
        <w:t xml:space="preserve">　　円</w:t>
      </w:r>
    </w:p>
    <w:p w:rsidR="001B3BF3" w:rsidRPr="00D051BC" w:rsidRDefault="001B3BF3" w:rsidP="001B3BF3">
      <w:pPr>
        <w:tabs>
          <w:tab w:val="left" w:pos="9588"/>
        </w:tabs>
        <w:ind w:right="50" w:firstLineChars="100" w:firstLine="264"/>
        <w:rPr>
          <w:rFonts w:asciiTheme="minorEastAsia" w:eastAsiaTheme="minorEastAsia" w:hAnsiTheme="minorEastAsia"/>
          <w:szCs w:val="24"/>
        </w:rPr>
      </w:pPr>
      <w:r>
        <w:rPr>
          <w:rFonts w:ascii="ＭＳ 明朝" w:hAnsi="ＭＳ 明朝" w:hint="eastAsia"/>
          <w:szCs w:val="24"/>
        </w:rPr>
        <w:t xml:space="preserve">　</w:t>
      </w:r>
      <w:r w:rsidRPr="00F84683">
        <w:rPr>
          <w:rFonts w:ascii="ＭＳ 明朝" w:hAnsi="ＭＳ 明朝" w:hint="eastAsia"/>
          <w:szCs w:val="24"/>
        </w:rPr>
        <w:t>資源向上支払交付金</w:t>
      </w:r>
      <w:r>
        <w:rPr>
          <w:rFonts w:ascii="ＭＳ 明朝" w:hAnsi="ＭＳ 明朝" w:hint="eastAsia"/>
          <w:szCs w:val="24"/>
        </w:rPr>
        <w:t>（</w:t>
      </w:r>
      <w:r w:rsidRPr="00F84683">
        <w:rPr>
          <w:rFonts w:ascii="ＭＳ 明朝" w:hAnsi="ＭＳ 明朝" w:hint="eastAsia"/>
          <w:szCs w:val="24"/>
        </w:rPr>
        <w:t>長寿命化</w:t>
      </w:r>
      <w:r>
        <w:rPr>
          <w:rFonts w:ascii="ＭＳ 明朝" w:hAnsi="ＭＳ 明朝" w:hint="eastAsia"/>
          <w:szCs w:val="24"/>
        </w:rPr>
        <w:t>）</w:t>
      </w:r>
      <w:r w:rsidRPr="00F84683">
        <w:rPr>
          <w:rFonts w:ascii="ＭＳ 明朝" w:hAnsi="ＭＳ 明朝" w:hint="eastAsia"/>
          <w:szCs w:val="24"/>
        </w:rPr>
        <w:t xml:space="preserve">金　</w:t>
      </w:r>
      <w:r>
        <w:rPr>
          <w:rFonts w:ascii="ＭＳ 明朝" w:hAnsi="ＭＳ 明朝" w:hint="eastAsia"/>
          <w:szCs w:val="24"/>
        </w:rPr>
        <w:t xml:space="preserve">　　　　</w:t>
      </w:r>
      <w:r w:rsidRPr="00F84683">
        <w:rPr>
          <w:rFonts w:ascii="ＭＳ 明朝" w:hAnsi="ＭＳ 明朝" w:hint="eastAsia"/>
          <w:szCs w:val="24"/>
        </w:rPr>
        <w:t xml:space="preserve">　　円</w:t>
      </w:r>
    </w:p>
    <w:p w:rsidR="001B3BF3" w:rsidRPr="00D051BC" w:rsidRDefault="001B3BF3" w:rsidP="001B3BF3">
      <w:pPr>
        <w:tabs>
          <w:tab w:val="left" w:pos="9588"/>
        </w:tabs>
        <w:ind w:right="50" w:firstLineChars="100" w:firstLine="264"/>
        <w:rPr>
          <w:rFonts w:asciiTheme="minorEastAsia" w:eastAsiaTheme="minorEastAsia" w:hAnsiTheme="minorEastAsia"/>
          <w:szCs w:val="24"/>
        </w:rPr>
      </w:pPr>
      <w:r w:rsidRPr="00D051BC">
        <w:rPr>
          <w:rFonts w:asciiTheme="minorEastAsia" w:eastAsiaTheme="minorEastAsia" w:hAnsiTheme="minorEastAsia" w:hint="eastAsia"/>
          <w:szCs w:val="24"/>
        </w:rPr>
        <w:t>④交付金交付決定額との差額　　金　　　　　　　円　（④＝①－②－③）</w:t>
      </w:r>
    </w:p>
    <w:p w:rsidR="001B3BF3" w:rsidRPr="00D051BC" w:rsidRDefault="001B3BF3" w:rsidP="001B3BF3">
      <w:pPr>
        <w:tabs>
          <w:tab w:val="left" w:pos="9588"/>
        </w:tabs>
        <w:ind w:right="50"/>
        <w:rPr>
          <w:rFonts w:asciiTheme="minorEastAsia" w:eastAsiaTheme="minorEastAsia" w:hAnsiTheme="minorEastAsia"/>
          <w:szCs w:val="24"/>
        </w:rPr>
      </w:pPr>
      <w:r w:rsidRPr="00D051BC">
        <w:rPr>
          <w:rFonts w:asciiTheme="minorEastAsia" w:eastAsiaTheme="minorEastAsia" w:hAnsiTheme="minorEastAsia"/>
          <w:szCs w:val="24"/>
        </w:rPr>
        <w:t xml:space="preserve"> </w:t>
      </w:r>
    </w:p>
    <w:p w:rsidR="001B3BF3" w:rsidRPr="00F85585" w:rsidRDefault="001B3BF3" w:rsidP="001B3BF3">
      <w:pPr>
        <w:kinsoku w:val="0"/>
        <w:overflowPunct w:val="0"/>
        <w:autoSpaceDE w:val="0"/>
        <w:autoSpaceDN w:val="0"/>
        <w:adjustRightInd w:val="0"/>
        <w:ind w:left="264" w:hangingChars="100" w:hanging="264"/>
        <w:jc w:val="left"/>
        <w:rPr>
          <w:rFonts w:asciiTheme="minorEastAsia" w:eastAsiaTheme="minorEastAsia" w:hAnsiTheme="minorEastAsia"/>
          <w:szCs w:val="24"/>
        </w:rPr>
      </w:pPr>
    </w:p>
    <w:p w:rsidR="006B53DF" w:rsidRPr="001B3BF3" w:rsidRDefault="006B53DF" w:rsidP="00091492">
      <w:pPr>
        <w:rPr>
          <w:rFonts w:asciiTheme="minorEastAsia" w:eastAsiaTheme="minorEastAsia" w:hAnsiTheme="minorEastAsia"/>
          <w:szCs w:val="24"/>
        </w:rPr>
      </w:pPr>
    </w:p>
    <w:sectPr w:rsidR="006B53DF" w:rsidRPr="001B3BF3" w:rsidSect="00C45CDE">
      <w:footerReference w:type="default" r:id="rId7"/>
      <w:pgSz w:w="11905" w:h="16837"/>
      <w:pgMar w:top="1417" w:right="1303" w:bottom="1417" w:left="1303" w:header="720" w:footer="720" w:gutter="0"/>
      <w:cols w:space="720"/>
      <w:noEndnote/>
      <w:docGrid w:type="linesAndChars" w:linePitch="388"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92D" w:rsidRDefault="003A792D">
      <w:r>
        <w:separator/>
      </w:r>
    </w:p>
  </w:endnote>
  <w:endnote w:type="continuationSeparator" w:id="0">
    <w:p w:rsidR="003A792D" w:rsidRDefault="003A79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F4" w:rsidRDefault="00B532F4">
    <w:pPr>
      <w:autoSpaceDE w:val="0"/>
      <w:autoSpaceDN w:val="0"/>
      <w:adjustRightInd w:val="0"/>
      <w:jc w:val="center"/>
      <w:rPr>
        <w:rFonts w:ascii="ＭＳ 明朝"/>
        <w:kern w:val="0"/>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92D" w:rsidRDefault="003A792D">
      <w:r>
        <w:separator/>
      </w:r>
    </w:p>
  </w:footnote>
  <w:footnote w:type="continuationSeparator" w:id="0">
    <w:p w:rsidR="003A792D" w:rsidRDefault="003A79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17"/>
  <w:drawingGridVerticalSpacing w:val="473"/>
  <w:displayHorizontalDrawingGridEvery w:val="0"/>
  <w:doNotShadeFormData/>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E5B"/>
    <w:rsid w:val="0001381E"/>
    <w:rsid w:val="000138BC"/>
    <w:rsid w:val="00026804"/>
    <w:rsid w:val="00052EFE"/>
    <w:rsid w:val="00056FC5"/>
    <w:rsid w:val="000660E6"/>
    <w:rsid w:val="00083EC6"/>
    <w:rsid w:val="00091492"/>
    <w:rsid w:val="00092DB2"/>
    <w:rsid w:val="000B36C6"/>
    <w:rsid w:val="000C1EC7"/>
    <w:rsid w:val="000C514B"/>
    <w:rsid w:val="000D35C2"/>
    <w:rsid w:val="000E0383"/>
    <w:rsid w:val="000F5029"/>
    <w:rsid w:val="00114A12"/>
    <w:rsid w:val="001379D7"/>
    <w:rsid w:val="00142439"/>
    <w:rsid w:val="001762C9"/>
    <w:rsid w:val="001B3BF3"/>
    <w:rsid w:val="001B70A6"/>
    <w:rsid w:val="001B7F6D"/>
    <w:rsid w:val="001F7FFA"/>
    <w:rsid w:val="00211280"/>
    <w:rsid w:val="00214838"/>
    <w:rsid w:val="00231E8C"/>
    <w:rsid w:val="00240F81"/>
    <w:rsid w:val="00276A30"/>
    <w:rsid w:val="002A3012"/>
    <w:rsid w:val="002B4B92"/>
    <w:rsid w:val="002B6811"/>
    <w:rsid w:val="002B79C7"/>
    <w:rsid w:val="002D7307"/>
    <w:rsid w:val="002F69EC"/>
    <w:rsid w:val="0030586F"/>
    <w:rsid w:val="003321D9"/>
    <w:rsid w:val="00373F17"/>
    <w:rsid w:val="003A792D"/>
    <w:rsid w:val="003B10F6"/>
    <w:rsid w:val="003B494D"/>
    <w:rsid w:val="003D2849"/>
    <w:rsid w:val="003E0CD3"/>
    <w:rsid w:val="003E1D02"/>
    <w:rsid w:val="004A0E5B"/>
    <w:rsid w:val="004B6B6F"/>
    <w:rsid w:val="00506495"/>
    <w:rsid w:val="00523778"/>
    <w:rsid w:val="00525FEF"/>
    <w:rsid w:val="0053325A"/>
    <w:rsid w:val="00546A36"/>
    <w:rsid w:val="00552963"/>
    <w:rsid w:val="00582340"/>
    <w:rsid w:val="00587FA2"/>
    <w:rsid w:val="005B4DB8"/>
    <w:rsid w:val="005C4160"/>
    <w:rsid w:val="005E3C32"/>
    <w:rsid w:val="005F5DC0"/>
    <w:rsid w:val="00604E6F"/>
    <w:rsid w:val="00641F04"/>
    <w:rsid w:val="0064505D"/>
    <w:rsid w:val="006A2885"/>
    <w:rsid w:val="006A4CD5"/>
    <w:rsid w:val="006B3975"/>
    <w:rsid w:val="006B53DF"/>
    <w:rsid w:val="006C309F"/>
    <w:rsid w:val="006D1EC4"/>
    <w:rsid w:val="006D519A"/>
    <w:rsid w:val="006E21FF"/>
    <w:rsid w:val="006E4FDA"/>
    <w:rsid w:val="00711891"/>
    <w:rsid w:val="00727E44"/>
    <w:rsid w:val="00746940"/>
    <w:rsid w:val="00754207"/>
    <w:rsid w:val="00763AC2"/>
    <w:rsid w:val="00770CCC"/>
    <w:rsid w:val="007742A8"/>
    <w:rsid w:val="00782592"/>
    <w:rsid w:val="007B7005"/>
    <w:rsid w:val="007D1F55"/>
    <w:rsid w:val="007D72DE"/>
    <w:rsid w:val="00816F53"/>
    <w:rsid w:val="00817EC1"/>
    <w:rsid w:val="0082279F"/>
    <w:rsid w:val="008240E8"/>
    <w:rsid w:val="00841569"/>
    <w:rsid w:val="00851524"/>
    <w:rsid w:val="00864A6E"/>
    <w:rsid w:val="00887093"/>
    <w:rsid w:val="008918B2"/>
    <w:rsid w:val="0090526A"/>
    <w:rsid w:val="00937F6F"/>
    <w:rsid w:val="00963ACA"/>
    <w:rsid w:val="00972E03"/>
    <w:rsid w:val="009853F6"/>
    <w:rsid w:val="0099165D"/>
    <w:rsid w:val="00996260"/>
    <w:rsid w:val="009C4FF6"/>
    <w:rsid w:val="00A17C2E"/>
    <w:rsid w:val="00A242CA"/>
    <w:rsid w:val="00A8796D"/>
    <w:rsid w:val="00A906E2"/>
    <w:rsid w:val="00AA1A97"/>
    <w:rsid w:val="00AB206D"/>
    <w:rsid w:val="00AC3D6C"/>
    <w:rsid w:val="00AC7F99"/>
    <w:rsid w:val="00AD2752"/>
    <w:rsid w:val="00B01F8E"/>
    <w:rsid w:val="00B327CD"/>
    <w:rsid w:val="00B532F4"/>
    <w:rsid w:val="00B6634F"/>
    <w:rsid w:val="00B737C9"/>
    <w:rsid w:val="00B94F04"/>
    <w:rsid w:val="00B9630A"/>
    <w:rsid w:val="00BB361B"/>
    <w:rsid w:val="00BD4202"/>
    <w:rsid w:val="00BD42E8"/>
    <w:rsid w:val="00BD5320"/>
    <w:rsid w:val="00C074AD"/>
    <w:rsid w:val="00C17ED2"/>
    <w:rsid w:val="00C20659"/>
    <w:rsid w:val="00C34BFB"/>
    <w:rsid w:val="00C45CDE"/>
    <w:rsid w:val="00C63A69"/>
    <w:rsid w:val="00C6580F"/>
    <w:rsid w:val="00C65D31"/>
    <w:rsid w:val="00C66F95"/>
    <w:rsid w:val="00C8356A"/>
    <w:rsid w:val="00CB6CC1"/>
    <w:rsid w:val="00CF6550"/>
    <w:rsid w:val="00D01902"/>
    <w:rsid w:val="00D051BC"/>
    <w:rsid w:val="00D07BD8"/>
    <w:rsid w:val="00D60B3B"/>
    <w:rsid w:val="00D76030"/>
    <w:rsid w:val="00DA7279"/>
    <w:rsid w:val="00DD5116"/>
    <w:rsid w:val="00DF3000"/>
    <w:rsid w:val="00DF5D14"/>
    <w:rsid w:val="00E02E4E"/>
    <w:rsid w:val="00E61074"/>
    <w:rsid w:val="00E70955"/>
    <w:rsid w:val="00E75F51"/>
    <w:rsid w:val="00E80287"/>
    <w:rsid w:val="00E82DA7"/>
    <w:rsid w:val="00EC0AC9"/>
    <w:rsid w:val="00ED1A29"/>
    <w:rsid w:val="00EF7E33"/>
    <w:rsid w:val="00F17506"/>
    <w:rsid w:val="00F55043"/>
    <w:rsid w:val="00F86FBF"/>
    <w:rsid w:val="00F87039"/>
    <w:rsid w:val="00FA6697"/>
    <w:rsid w:val="00FC2FAD"/>
    <w:rsid w:val="00FD1B07"/>
    <w:rsid w:val="00FD1DED"/>
    <w:rsid w:val="00FD20D0"/>
    <w:rsid w:val="00FD40F5"/>
    <w:rsid w:val="00FF6536"/>
    <w:rsid w:val="00FF6C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BC"/>
    <w:pPr>
      <w:widowControl w:val="0"/>
      <w:jc w:val="both"/>
    </w:pPr>
    <w:rPr>
      <w:rFonts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E5B"/>
    <w:pPr>
      <w:tabs>
        <w:tab w:val="center" w:pos="4252"/>
        <w:tab w:val="right" w:pos="8504"/>
      </w:tabs>
      <w:snapToGrid w:val="0"/>
    </w:pPr>
  </w:style>
  <w:style w:type="character" w:customStyle="1" w:styleId="a4">
    <w:name w:val="ヘッダー (文字)"/>
    <w:basedOn w:val="a0"/>
    <w:link w:val="a3"/>
    <w:uiPriority w:val="99"/>
    <w:semiHidden/>
    <w:locked/>
    <w:rsid w:val="004A0E5B"/>
    <w:rPr>
      <w:rFonts w:cs="Times New Roman"/>
    </w:rPr>
  </w:style>
  <w:style w:type="paragraph" w:styleId="a5">
    <w:name w:val="footer"/>
    <w:basedOn w:val="a"/>
    <w:link w:val="a6"/>
    <w:uiPriority w:val="99"/>
    <w:semiHidden/>
    <w:unhideWhenUsed/>
    <w:rsid w:val="004A0E5B"/>
    <w:pPr>
      <w:tabs>
        <w:tab w:val="center" w:pos="4252"/>
        <w:tab w:val="right" w:pos="8504"/>
      </w:tabs>
      <w:snapToGrid w:val="0"/>
    </w:pPr>
  </w:style>
  <w:style w:type="character" w:customStyle="1" w:styleId="a6">
    <w:name w:val="フッター (文字)"/>
    <w:basedOn w:val="a0"/>
    <w:link w:val="a5"/>
    <w:uiPriority w:val="99"/>
    <w:semiHidden/>
    <w:locked/>
    <w:rsid w:val="004A0E5B"/>
    <w:rPr>
      <w:rFonts w:cs="Times New Roman"/>
    </w:rPr>
  </w:style>
  <w:style w:type="paragraph" w:styleId="a7">
    <w:name w:val="Note Heading"/>
    <w:basedOn w:val="a"/>
    <w:next w:val="a"/>
    <w:link w:val="a8"/>
    <w:uiPriority w:val="99"/>
    <w:unhideWhenUsed/>
    <w:rsid w:val="00091492"/>
    <w:pPr>
      <w:autoSpaceDE w:val="0"/>
      <w:autoSpaceDN w:val="0"/>
      <w:adjustRightInd w:val="0"/>
      <w:jc w:val="center"/>
    </w:pPr>
    <w:rPr>
      <w:rFonts w:ascii="ＭＳ 明朝" w:hAnsi="ＭＳ 明朝" w:cs="ＭＳ 明朝"/>
      <w:kern w:val="0"/>
      <w:sz w:val="22"/>
    </w:rPr>
  </w:style>
  <w:style w:type="character" w:customStyle="1" w:styleId="a8">
    <w:name w:val="記 (文字)"/>
    <w:basedOn w:val="a0"/>
    <w:link w:val="a7"/>
    <w:uiPriority w:val="99"/>
    <w:locked/>
    <w:rsid w:val="00091492"/>
    <w:rPr>
      <w:rFonts w:ascii="ＭＳ 明朝" w:eastAsia="ＭＳ 明朝" w:hAnsi="ＭＳ 明朝" w:cs="ＭＳ 明朝"/>
      <w:kern w:val="0"/>
      <w:sz w:val="22"/>
      <w:szCs w:val="22"/>
    </w:rPr>
  </w:style>
  <w:style w:type="paragraph" w:styleId="a9">
    <w:name w:val="Date"/>
    <w:basedOn w:val="a"/>
    <w:next w:val="a"/>
    <w:link w:val="aa"/>
    <w:uiPriority w:val="99"/>
    <w:semiHidden/>
    <w:unhideWhenUsed/>
    <w:rsid w:val="007D72DE"/>
  </w:style>
  <w:style w:type="character" w:customStyle="1" w:styleId="aa">
    <w:name w:val="日付 (文字)"/>
    <w:basedOn w:val="a0"/>
    <w:link w:val="a9"/>
    <w:uiPriority w:val="99"/>
    <w:semiHidden/>
    <w:locked/>
    <w:rsid w:val="007D72DE"/>
    <w:rPr>
      <w:rFonts w:eastAsia="ＭＳ 明朝" w:cs="Times New Roman"/>
      <w:sz w:val="22"/>
      <w:szCs w:val="22"/>
    </w:rPr>
  </w:style>
  <w:style w:type="table" w:styleId="ab">
    <w:name w:val="Table Grid"/>
    <w:basedOn w:val="a1"/>
    <w:uiPriority w:val="59"/>
    <w:rsid w:val="00782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FB329-3612-4A06-B63E-A64D4F06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1950</Characters>
  <Application>Microsoft Office Word</Application>
  <DocSecurity>0</DocSecurity>
  <Lines>16</Lines>
  <Paragraphs>4</Paragraphs>
  <ScaleCrop>false</ScaleCrop>
  <Company>DAI-ICHI HOKI.,Ltd.</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kanegasaki</dc:creator>
  <cp:lastModifiedBy>kanegasaki</cp:lastModifiedBy>
  <cp:revision>2</cp:revision>
  <cp:lastPrinted>2015-08-10T08:49:00Z</cp:lastPrinted>
  <dcterms:created xsi:type="dcterms:W3CDTF">2017-12-12T02:10:00Z</dcterms:created>
  <dcterms:modified xsi:type="dcterms:W3CDTF">2017-12-12T02:10:00Z</dcterms:modified>
</cp:coreProperties>
</file>